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89FEF" w14:textId="77777777" w:rsidR="00B87FCF" w:rsidRPr="00B87FCF" w:rsidRDefault="00B87FCF" w:rsidP="00B87FCF">
      <w:pPr>
        <w:autoSpaceDE w:val="0"/>
        <w:autoSpaceDN w:val="0"/>
        <w:adjustRightInd w:val="0"/>
        <w:spacing w:before="100" w:beforeAutospacing="1" w:after="0" w:line="240" w:lineRule="auto"/>
        <w:jc w:val="both"/>
        <w:rPr>
          <w:rFonts w:ascii="Times New Roman" w:eastAsia="Calibri" w:hAnsi="Times New Roman" w:cs="Times New Roman"/>
          <w:color w:val="000000"/>
          <w:kern w:val="0"/>
          <w14:ligatures w14:val="none"/>
        </w:rPr>
      </w:pPr>
    </w:p>
    <w:p w14:paraId="6B1C71EF" w14:textId="77777777" w:rsidR="00B87FCF" w:rsidRPr="00B87FCF" w:rsidRDefault="00B87FCF" w:rsidP="00B87FCF">
      <w:pPr>
        <w:suppressAutoHyphens/>
        <w:autoSpaceDN w:val="0"/>
        <w:spacing w:before="100" w:beforeAutospacing="1" w:after="0" w:line="240" w:lineRule="auto"/>
        <w:ind w:left="720"/>
        <w:jc w:val="right"/>
        <w:textAlignment w:val="baseline"/>
        <w:rPr>
          <w:rFonts w:ascii="Times New Roman" w:eastAsia="Calibri" w:hAnsi="Times New Roman" w:cs="Times New Roman"/>
          <w:kern w:val="3"/>
          <w:sz w:val="22"/>
          <w:szCs w:val="22"/>
          <w:lang w:eastAsia="zh-CN"/>
          <w14:ligatures w14:val="none"/>
        </w:rPr>
      </w:pPr>
      <w:r w:rsidRPr="00B87FCF">
        <w:rPr>
          <w:rFonts w:ascii="Times New Roman" w:eastAsia="Calibri" w:hAnsi="Times New Roman" w:cs="Times New Roman"/>
          <w:kern w:val="3"/>
          <w:sz w:val="22"/>
          <w:szCs w:val="22"/>
          <w:lang w:eastAsia="zh-CN"/>
          <w14:ligatures w14:val="none"/>
        </w:rPr>
        <w:t>Załącznik nr 5 do SWZ</w:t>
      </w:r>
    </w:p>
    <w:p w14:paraId="3D4BBD0F" w14:textId="77777777" w:rsidR="00B87FCF" w:rsidRPr="00B87FCF" w:rsidRDefault="00B87FCF" w:rsidP="00B87FCF">
      <w:pPr>
        <w:suppressAutoHyphens/>
        <w:autoSpaceDN w:val="0"/>
        <w:spacing w:before="100" w:beforeAutospacing="1" w:after="0" w:line="240" w:lineRule="auto"/>
        <w:ind w:left="720"/>
        <w:jc w:val="right"/>
        <w:textAlignment w:val="baseline"/>
        <w:rPr>
          <w:rFonts w:ascii="Times New Roman" w:eastAsia="Calibri" w:hAnsi="Times New Roman" w:cs="Times New Roman"/>
          <w:kern w:val="3"/>
          <w:sz w:val="22"/>
          <w:szCs w:val="22"/>
          <w:lang w:eastAsia="zh-CN"/>
          <w14:ligatures w14:val="none"/>
        </w:rPr>
      </w:pPr>
      <w:r w:rsidRPr="00B87FCF">
        <w:rPr>
          <w:rFonts w:ascii="Times New Roman" w:eastAsia="Calibri" w:hAnsi="Times New Roman" w:cs="Times New Roman"/>
          <w:kern w:val="3"/>
          <w:sz w:val="22"/>
          <w:szCs w:val="22"/>
          <w:lang w:eastAsia="zh-CN"/>
          <w14:ligatures w14:val="none"/>
        </w:rPr>
        <w:t>- projekt -</w:t>
      </w:r>
    </w:p>
    <w:p w14:paraId="1DA0BD32" w14:textId="77777777" w:rsidR="00B87FCF" w:rsidRPr="00B87FCF" w:rsidRDefault="00B87FCF" w:rsidP="00B87FCF">
      <w:pPr>
        <w:suppressAutoHyphens/>
        <w:autoSpaceDN w:val="0"/>
        <w:spacing w:before="100" w:beforeAutospacing="1" w:after="0" w:line="240" w:lineRule="auto"/>
        <w:ind w:left="720"/>
        <w:jc w:val="both"/>
        <w:textAlignment w:val="baseline"/>
        <w:rPr>
          <w:rFonts w:ascii="Times New Roman" w:eastAsia="Calibri" w:hAnsi="Times New Roman" w:cs="Times New Roman"/>
          <w:kern w:val="3"/>
          <w:sz w:val="22"/>
          <w:szCs w:val="22"/>
          <w:lang w:eastAsia="zh-CN"/>
          <w14:ligatures w14:val="none"/>
        </w:rPr>
      </w:pPr>
    </w:p>
    <w:p w14:paraId="3A86EB59" w14:textId="77777777" w:rsidR="00B87FCF" w:rsidRPr="00B87FCF" w:rsidRDefault="00B87FCF" w:rsidP="00B87FCF">
      <w:pPr>
        <w:spacing w:before="120" w:beforeAutospacing="1" w:after="120" w:line="360" w:lineRule="auto"/>
        <w:ind w:firstLine="357"/>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 xml:space="preserve">Umowa </w:t>
      </w:r>
    </w:p>
    <w:p w14:paraId="64FF9A69" w14:textId="77777777" w:rsidR="00B87FCF" w:rsidRPr="00B87FCF" w:rsidRDefault="00B87FCF" w:rsidP="00B87FCF">
      <w:pPr>
        <w:spacing w:before="100" w:beforeAutospacing="1" w:after="0" w:line="360" w:lineRule="auto"/>
        <w:ind w:firstLine="357"/>
        <w:contextualSpacing/>
        <w:jc w:val="both"/>
        <w:rPr>
          <w:rFonts w:ascii="Times New Roman" w:eastAsia="Times New Roman" w:hAnsi="Times New Roman" w:cs="Times New Roman"/>
          <w:kern w:val="0"/>
          <w:sz w:val="22"/>
          <w:szCs w:val="22"/>
          <w:lang w:eastAsia="ar-SA"/>
          <w14:ligatures w14:val="none"/>
        </w:rPr>
      </w:pPr>
      <w:r w:rsidRPr="00B87FCF">
        <w:rPr>
          <w:rFonts w:ascii="Times New Roman" w:eastAsia="Times New Roman" w:hAnsi="Times New Roman" w:cs="Times New Roman"/>
          <w:kern w:val="0"/>
          <w:sz w:val="22"/>
          <w:szCs w:val="22"/>
          <w:lang w:eastAsia="ar-SA"/>
          <w14:ligatures w14:val="none"/>
        </w:rPr>
        <w:t>zawarta w dniu …………………..….….</w:t>
      </w:r>
    </w:p>
    <w:p w14:paraId="3CD38942" w14:textId="77777777" w:rsidR="00B87FCF" w:rsidRPr="00B87FCF" w:rsidRDefault="00B87FCF" w:rsidP="00B87FCF">
      <w:pPr>
        <w:spacing w:before="100" w:beforeAutospacing="1" w:after="0" w:line="360" w:lineRule="auto"/>
        <w:ind w:firstLine="357"/>
        <w:contextualSpacing/>
        <w:jc w:val="both"/>
        <w:rPr>
          <w:rFonts w:ascii="Times New Roman" w:eastAsia="Times New Roman" w:hAnsi="Times New Roman" w:cs="Times New Roman"/>
          <w:b/>
          <w:kern w:val="0"/>
          <w:sz w:val="22"/>
          <w:szCs w:val="22"/>
          <w:lang w:eastAsia="ar-SA"/>
          <w14:ligatures w14:val="none"/>
        </w:rPr>
      </w:pPr>
    </w:p>
    <w:p w14:paraId="1A457E06" w14:textId="77777777" w:rsidR="00B87FCF" w:rsidRPr="00B87FCF" w:rsidRDefault="00B87FCF" w:rsidP="00B87FCF">
      <w:pPr>
        <w:spacing w:before="100" w:beforeAutospacing="1" w:after="0" w:line="360" w:lineRule="auto"/>
        <w:ind w:firstLine="357"/>
        <w:contextualSpacing/>
        <w:jc w:val="both"/>
        <w:rPr>
          <w:rFonts w:ascii="Times New Roman" w:eastAsia="Times New Roman" w:hAnsi="Times New Roman" w:cs="Times New Roman"/>
          <w:kern w:val="0"/>
          <w:sz w:val="22"/>
          <w:szCs w:val="22"/>
          <w:lang w:eastAsia="ar-SA"/>
          <w14:ligatures w14:val="none"/>
        </w:rPr>
      </w:pPr>
      <w:r w:rsidRPr="00B87FCF">
        <w:rPr>
          <w:rFonts w:ascii="Times New Roman" w:eastAsia="Times New Roman" w:hAnsi="Times New Roman" w:cs="Times New Roman"/>
          <w:kern w:val="0"/>
          <w:sz w:val="22"/>
          <w:szCs w:val="22"/>
          <w:lang w:eastAsia="ar-SA"/>
          <w14:ligatures w14:val="none"/>
        </w:rPr>
        <w:t>pomiędzy:</w:t>
      </w:r>
    </w:p>
    <w:p w14:paraId="770065DF" w14:textId="77777777" w:rsidR="00B87FCF" w:rsidRPr="00B87FCF" w:rsidRDefault="00B87FCF" w:rsidP="00B87FCF">
      <w:pPr>
        <w:spacing w:before="100" w:beforeAutospacing="1" w:after="0" w:line="360" w:lineRule="auto"/>
        <w:ind w:firstLine="357"/>
        <w:contextualSpacing/>
        <w:jc w:val="both"/>
        <w:rPr>
          <w:rFonts w:ascii="Times New Roman" w:eastAsia="Times New Roman" w:hAnsi="Times New Roman" w:cs="Times New Roman"/>
          <w:iCs/>
          <w:kern w:val="0"/>
          <w:sz w:val="22"/>
          <w:szCs w:val="22"/>
          <w:lang w:eastAsia="ar-SA"/>
          <w14:ligatures w14:val="none"/>
        </w:rPr>
      </w:pPr>
      <w:r w:rsidRPr="00B87FCF">
        <w:rPr>
          <w:rFonts w:ascii="Times New Roman" w:eastAsia="Times New Roman" w:hAnsi="Times New Roman" w:cs="Times New Roman"/>
          <w:iCs/>
          <w:kern w:val="0"/>
          <w:sz w:val="22"/>
          <w:szCs w:val="22"/>
          <w:lang w:eastAsia="ar-SA"/>
          <w14:ligatures w14:val="none"/>
        </w:rPr>
        <w:t>Gminą Miasta Toruń, ul. Wały gen. Sikorskiego 8, 87-100 Toruń, NIP 879-000-10-14</w:t>
      </w:r>
    </w:p>
    <w:p w14:paraId="655116F8" w14:textId="77777777" w:rsidR="00B87FCF" w:rsidRPr="00B87FCF" w:rsidRDefault="00B87FCF" w:rsidP="00B87FCF">
      <w:pPr>
        <w:spacing w:before="100" w:beforeAutospacing="1" w:after="0" w:line="360" w:lineRule="auto"/>
        <w:ind w:firstLine="357"/>
        <w:contextualSpacing/>
        <w:jc w:val="both"/>
        <w:rPr>
          <w:rFonts w:ascii="Times New Roman" w:eastAsia="Times New Roman" w:hAnsi="Times New Roman" w:cs="Times New Roman"/>
          <w:iCs/>
          <w:kern w:val="0"/>
          <w:sz w:val="22"/>
          <w:szCs w:val="22"/>
          <w:lang w:eastAsia="ar-SA"/>
          <w14:ligatures w14:val="none"/>
        </w:rPr>
      </w:pPr>
      <w:r w:rsidRPr="00B87FCF">
        <w:rPr>
          <w:rFonts w:ascii="Times New Roman" w:eastAsia="Times New Roman" w:hAnsi="Times New Roman" w:cs="Times New Roman"/>
          <w:iCs/>
          <w:kern w:val="0"/>
          <w:sz w:val="22"/>
          <w:szCs w:val="22"/>
          <w:lang w:eastAsia="ar-SA"/>
          <w14:ligatures w14:val="none"/>
        </w:rPr>
        <w:t>działając poprzez:</w:t>
      </w:r>
    </w:p>
    <w:p w14:paraId="72EB04C7" w14:textId="77777777" w:rsidR="00B87FCF" w:rsidRPr="00B87FCF" w:rsidRDefault="00B87FCF" w:rsidP="00B87FCF">
      <w:pPr>
        <w:spacing w:before="100" w:beforeAutospacing="1" w:after="0" w:line="360" w:lineRule="auto"/>
        <w:ind w:firstLine="357"/>
        <w:contextualSpacing/>
        <w:jc w:val="both"/>
        <w:rPr>
          <w:rFonts w:ascii="Times New Roman" w:eastAsia="Times New Roman" w:hAnsi="Times New Roman" w:cs="Times New Roman"/>
          <w:iCs/>
          <w:kern w:val="0"/>
          <w:sz w:val="22"/>
          <w:szCs w:val="22"/>
          <w:lang w:eastAsia="ar-SA"/>
          <w14:ligatures w14:val="none"/>
        </w:rPr>
      </w:pPr>
      <w:r w:rsidRPr="00B87FCF">
        <w:rPr>
          <w:rFonts w:ascii="Times New Roman" w:eastAsia="Times New Roman" w:hAnsi="Times New Roman" w:cs="Times New Roman"/>
          <w:iCs/>
          <w:kern w:val="0"/>
          <w:sz w:val="22"/>
          <w:szCs w:val="22"/>
          <w:lang w:eastAsia="ar-SA"/>
          <w14:ligatures w14:val="none"/>
        </w:rPr>
        <w:t>Zespołu Szkół Nr 26 w Toruniu, ul. Fałata 88/90, 87-100 Toruń</w:t>
      </w:r>
    </w:p>
    <w:p w14:paraId="3D233A95" w14:textId="77777777" w:rsidR="00B87FCF" w:rsidRPr="00B87FCF" w:rsidRDefault="00B87FCF" w:rsidP="00B87FCF">
      <w:pPr>
        <w:spacing w:before="100" w:beforeAutospacing="1" w:after="0" w:line="360" w:lineRule="auto"/>
        <w:ind w:firstLine="357"/>
        <w:contextualSpacing/>
        <w:jc w:val="both"/>
        <w:rPr>
          <w:rFonts w:ascii="Times New Roman" w:eastAsia="Times New Roman" w:hAnsi="Times New Roman" w:cs="Times New Roman"/>
          <w:iCs/>
          <w:kern w:val="0"/>
          <w:sz w:val="22"/>
          <w:szCs w:val="22"/>
          <w:lang w:eastAsia="ar-SA"/>
          <w14:ligatures w14:val="none"/>
        </w:rPr>
      </w:pPr>
      <w:r w:rsidRPr="00B87FCF">
        <w:rPr>
          <w:rFonts w:ascii="Times New Roman" w:eastAsia="Times New Roman" w:hAnsi="Times New Roman" w:cs="Times New Roman"/>
          <w:iCs/>
          <w:kern w:val="0"/>
          <w:sz w:val="22"/>
          <w:szCs w:val="22"/>
          <w:lang w:eastAsia="ar-SA"/>
          <w14:ligatures w14:val="none"/>
        </w:rPr>
        <w:t>reprezentowaną przez:</w:t>
      </w:r>
    </w:p>
    <w:p w14:paraId="0B8B3C60" w14:textId="77777777" w:rsidR="00B87FCF" w:rsidRPr="00B87FCF" w:rsidRDefault="00B87FCF" w:rsidP="00B87FCF">
      <w:pPr>
        <w:spacing w:before="100" w:beforeAutospacing="1" w:after="0" w:line="360" w:lineRule="auto"/>
        <w:ind w:firstLine="357"/>
        <w:contextualSpacing/>
        <w:jc w:val="both"/>
        <w:rPr>
          <w:rFonts w:ascii="Times New Roman" w:eastAsia="Times New Roman" w:hAnsi="Times New Roman" w:cs="Times New Roman"/>
          <w:iCs/>
          <w:kern w:val="0"/>
          <w:sz w:val="22"/>
          <w:szCs w:val="22"/>
          <w:lang w:eastAsia="ar-SA"/>
          <w14:ligatures w14:val="none"/>
        </w:rPr>
      </w:pPr>
      <w:r w:rsidRPr="00B87FCF">
        <w:rPr>
          <w:rFonts w:ascii="Times New Roman" w:eastAsia="Times New Roman" w:hAnsi="Times New Roman" w:cs="Times New Roman"/>
          <w:iCs/>
          <w:kern w:val="0"/>
          <w:sz w:val="22"/>
          <w:szCs w:val="22"/>
          <w:lang w:eastAsia="ar-SA"/>
          <w14:ligatures w14:val="none"/>
        </w:rPr>
        <w:t>Maję Niewiadomską – dyrektora Zespołu Szkół Nr 26</w:t>
      </w:r>
    </w:p>
    <w:p w14:paraId="7797E4F8" w14:textId="77777777" w:rsidR="00B87FCF" w:rsidRPr="00B87FCF" w:rsidRDefault="00B87FCF" w:rsidP="00B87FCF">
      <w:pPr>
        <w:spacing w:before="100" w:beforeAutospacing="1" w:after="0" w:line="360" w:lineRule="auto"/>
        <w:ind w:firstLine="357"/>
        <w:contextualSpacing/>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iCs/>
          <w:kern w:val="0"/>
          <w:sz w:val="22"/>
          <w:szCs w:val="22"/>
          <w:lang w:eastAsia="ar-SA"/>
          <w14:ligatures w14:val="none"/>
        </w:rPr>
        <w:t>zwanym dalej w treści „Zamawiającym”</w:t>
      </w:r>
    </w:p>
    <w:p w14:paraId="193803D8" w14:textId="77777777" w:rsidR="00B87FCF" w:rsidRPr="00B87FCF" w:rsidRDefault="00B87FCF" w:rsidP="00B87FCF">
      <w:pPr>
        <w:spacing w:before="100" w:beforeAutospacing="1" w:after="0" w:line="360" w:lineRule="auto"/>
        <w:ind w:firstLine="357"/>
        <w:contextualSpacing/>
        <w:jc w:val="both"/>
        <w:rPr>
          <w:rFonts w:ascii="Times New Roman" w:eastAsia="Times New Roman" w:hAnsi="Times New Roman" w:cs="Times New Roman"/>
          <w:bCs/>
          <w:kern w:val="0"/>
          <w:sz w:val="22"/>
          <w:szCs w:val="22"/>
          <w:lang w:eastAsia="ar-SA"/>
          <w14:ligatures w14:val="none"/>
        </w:rPr>
      </w:pPr>
    </w:p>
    <w:p w14:paraId="14F831CA" w14:textId="77777777" w:rsidR="00B87FCF" w:rsidRPr="00B87FCF" w:rsidRDefault="00B87FCF" w:rsidP="00B87FCF">
      <w:pPr>
        <w:spacing w:before="100" w:beforeAutospacing="1" w:after="0" w:line="360" w:lineRule="auto"/>
        <w:ind w:firstLine="357"/>
        <w:contextualSpacing/>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a</w:t>
      </w:r>
    </w:p>
    <w:p w14:paraId="109ACE54" w14:textId="77777777" w:rsidR="00B87FCF" w:rsidRPr="00B87FCF" w:rsidRDefault="00B87FCF" w:rsidP="00B87FCF">
      <w:pPr>
        <w:spacing w:before="100" w:beforeAutospacing="1" w:after="0" w:line="360" w:lineRule="auto"/>
        <w:ind w:left="426" w:hanging="69"/>
        <w:contextualSpacing/>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w:t>
      </w:r>
      <w:r w:rsidRPr="00B87FCF">
        <w:rPr>
          <w:rFonts w:ascii="Times New Roman" w:eastAsia="Times New Roman" w:hAnsi="Times New Roman" w:cs="Times New Roman"/>
          <w:kern w:val="0"/>
          <w:sz w:val="22"/>
          <w:szCs w:val="22"/>
          <w:lang w:eastAsia="ar-SA"/>
          <w14:ligatures w14:val="none"/>
        </w:rPr>
        <w:t xml:space="preserve">, będącym płatnikiem podatku VAT o nr identyfikacyjnym </w:t>
      </w:r>
      <w:r w:rsidRPr="00B87FCF">
        <w:rPr>
          <w:rFonts w:ascii="Times New Roman" w:eastAsia="Times New Roman" w:hAnsi="Times New Roman" w:cs="Times New Roman"/>
          <w:b/>
          <w:bCs/>
          <w:kern w:val="0"/>
          <w:sz w:val="22"/>
          <w:szCs w:val="22"/>
          <w:lang w:eastAsia="ar-SA"/>
          <w14:ligatures w14:val="none"/>
        </w:rPr>
        <w:t xml:space="preserve">NIP ……………….., REGON ………………………, </w:t>
      </w:r>
      <w:r w:rsidRPr="00B87FCF">
        <w:rPr>
          <w:rFonts w:ascii="Times New Roman" w:eastAsia="Times New Roman" w:hAnsi="Times New Roman" w:cs="Times New Roman"/>
          <w:kern w:val="0"/>
          <w:sz w:val="22"/>
          <w:szCs w:val="22"/>
          <w:lang w:eastAsia="ar-SA"/>
          <w14:ligatures w14:val="none"/>
        </w:rPr>
        <w:t xml:space="preserve">uprawnionym do wystawiania faktur VAT, na podstawie wpisu …………………..  </w:t>
      </w:r>
    </w:p>
    <w:p w14:paraId="1DEA2BFB" w14:textId="77777777" w:rsidR="00B87FCF" w:rsidRPr="00B87FCF" w:rsidRDefault="00B87FCF" w:rsidP="00B87FCF">
      <w:pPr>
        <w:spacing w:before="100" w:beforeAutospacing="1" w:after="0" w:line="360" w:lineRule="auto"/>
        <w:ind w:left="426"/>
        <w:contextualSpacing/>
        <w:jc w:val="both"/>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kern w:val="0"/>
          <w:sz w:val="22"/>
          <w:szCs w:val="22"/>
          <w:lang w:eastAsia="ar-SA"/>
          <w14:ligatures w14:val="none"/>
        </w:rPr>
        <w:t>reprezentowaną przez</w:t>
      </w:r>
      <w:r w:rsidRPr="00B87FCF">
        <w:rPr>
          <w:rFonts w:ascii="Times New Roman" w:eastAsia="Times New Roman" w:hAnsi="Times New Roman" w:cs="Times New Roman"/>
          <w:b/>
          <w:kern w:val="0"/>
          <w:sz w:val="22"/>
          <w:szCs w:val="22"/>
          <w:lang w:eastAsia="ar-SA"/>
          <w14:ligatures w14:val="none"/>
        </w:rPr>
        <w:t xml:space="preserve">: </w:t>
      </w:r>
      <w:r w:rsidRPr="00B87FCF">
        <w:rPr>
          <w:rFonts w:ascii="Times New Roman" w:eastAsia="Times New Roman" w:hAnsi="Times New Roman" w:cs="Times New Roman"/>
          <w:kern w:val="0"/>
          <w:sz w:val="22"/>
          <w:szCs w:val="22"/>
          <w:lang w:eastAsia="ar-SA"/>
          <w14:ligatures w14:val="none"/>
        </w:rPr>
        <w:t xml:space="preserve">…………………………………………………………………………… zwaną dalej </w:t>
      </w:r>
      <w:r w:rsidRPr="00B87FCF">
        <w:rPr>
          <w:rFonts w:ascii="Times New Roman" w:eastAsia="Times New Roman" w:hAnsi="Times New Roman" w:cs="Times New Roman"/>
          <w:b/>
          <w:bCs/>
          <w:kern w:val="0"/>
          <w:sz w:val="22"/>
          <w:szCs w:val="22"/>
          <w:lang w:eastAsia="ar-SA"/>
          <w14:ligatures w14:val="none"/>
        </w:rPr>
        <w:t>„Wykonawcą”,</w:t>
      </w:r>
      <w:r w:rsidRPr="00B87FCF">
        <w:rPr>
          <w:rFonts w:ascii="Times New Roman" w:eastAsia="Times New Roman" w:hAnsi="Times New Roman" w:cs="Times New Roman"/>
          <w:kern w:val="0"/>
          <w:sz w:val="22"/>
          <w:szCs w:val="22"/>
          <w:lang w:eastAsia="ar-SA"/>
          <w14:ligatures w14:val="none"/>
        </w:rPr>
        <w:t xml:space="preserve"> </w:t>
      </w:r>
    </w:p>
    <w:p w14:paraId="3BA61041" w14:textId="77777777" w:rsidR="00B87FCF" w:rsidRPr="00B87FCF" w:rsidRDefault="00B87FCF" w:rsidP="00B87FCF">
      <w:pPr>
        <w:spacing w:before="120" w:beforeAutospacing="1" w:after="120" w:line="360" w:lineRule="auto"/>
        <w:ind w:left="426"/>
        <w:jc w:val="both"/>
        <w:rPr>
          <w:rFonts w:ascii="Times New Roman" w:eastAsia="Times New Roman" w:hAnsi="Times New Roman" w:cs="Times New Roman"/>
          <w:kern w:val="0"/>
          <w:sz w:val="22"/>
          <w:szCs w:val="22"/>
          <w:lang w:eastAsia="ar-SA"/>
          <w14:ligatures w14:val="none"/>
        </w:rPr>
      </w:pPr>
      <w:r w:rsidRPr="00B87FCF">
        <w:rPr>
          <w:rFonts w:ascii="Times New Roman" w:eastAsia="Times New Roman" w:hAnsi="Times New Roman" w:cs="Times New Roman"/>
          <w:kern w:val="0"/>
          <w:sz w:val="22"/>
          <w:szCs w:val="22"/>
          <w:lang w:eastAsia="ar-SA"/>
          <w14:ligatures w14:val="none"/>
        </w:rPr>
        <w:t>wyłonionym w trybie podstawowym bez przeprowadzenia negocjacji zorganizowanego na podstawie ustawy z dnia 11września 2019 r. Prawo zamówień publicznych (</w:t>
      </w:r>
      <w:r w:rsidRPr="00B87FCF">
        <w:rPr>
          <w:rFonts w:ascii="Times New Roman" w:eastAsia="Calibri" w:hAnsi="Times New Roman" w:cs="Times New Roman"/>
          <w:kern w:val="0"/>
          <w:sz w:val="22"/>
          <w:szCs w:val="22"/>
          <w14:ligatures w14:val="none"/>
        </w:rPr>
        <w:t>tj. Dz.U. z 2024 r. poz. 1320</w:t>
      </w:r>
      <w:r w:rsidRPr="00B87FCF" w:rsidDel="00C11B51">
        <w:rPr>
          <w:rFonts w:ascii="Times New Roman" w:eastAsia="Times New Roman" w:hAnsi="Times New Roman" w:cs="Times New Roman"/>
          <w:kern w:val="0"/>
          <w:sz w:val="22"/>
          <w:szCs w:val="22"/>
          <w:lang w:eastAsia="ar-SA"/>
          <w14:ligatures w14:val="none"/>
        </w:rPr>
        <w:t xml:space="preserve"> </w:t>
      </w:r>
      <w:r w:rsidRPr="00B87FCF">
        <w:rPr>
          <w:rFonts w:ascii="Times New Roman" w:eastAsia="Times New Roman" w:hAnsi="Times New Roman" w:cs="Times New Roman"/>
          <w:kern w:val="0"/>
          <w:sz w:val="22"/>
          <w:szCs w:val="22"/>
          <w:lang w:eastAsia="ar-SA"/>
          <w14:ligatures w14:val="none"/>
        </w:rPr>
        <w:t xml:space="preserve">z </w:t>
      </w:r>
      <w:proofErr w:type="spellStart"/>
      <w:r w:rsidRPr="00B87FCF">
        <w:rPr>
          <w:rFonts w:ascii="Times New Roman" w:eastAsia="Times New Roman" w:hAnsi="Times New Roman" w:cs="Times New Roman"/>
          <w:kern w:val="0"/>
          <w:sz w:val="22"/>
          <w:szCs w:val="22"/>
          <w:lang w:eastAsia="ar-SA"/>
          <w14:ligatures w14:val="none"/>
        </w:rPr>
        <w:t>późn</w:t>
      </w:r>
      <w:proofErr w:type="spellEnd"/>
      <w:r w:rsidRPr="00B87FCF">
        <w:rPr>
          <w:rFonts w:ascii="Times New Roman" w:eastAsia="Times New Roman" w:hAnsi="Times New Roman" w:cs="Times New Roman"/>
          <w:kern w:val="0"/>
          <w:sz w:val="22"/>
          <w:szCs w:val="22"/>
          <w:lang w:eastAsia="ar-SA"/>
          <w14:ligatures w14:val="none"/>
        </w:rPr>
        <w:t xml:space="preserve">. zm.) w dalszej treści zwanych łącznie „Stronami” została zawarta umowa o następującej </w:t>
      </w:r>
      <w:r w:rsidRPr="00B87FCF">
        <w:rPr>
          <w:rFonts w:ascii="Times New Roman" w:eastAsia="Times New Roman" w:hAnsi="Times New Roman" w:cs="Times New Roman"/>
          <w:b/>
          <w:bCs/>
          <w:kern w:val="0"/>
          <w:sz w:val="22"/>
          <w:szCs w:val="22"/>
          <w:lang w:eastAsia="ar-SA"/>
          <w14:ligatures w14:val="none"/>
        </w:rPr>
        <w:t>treści</w:t>
      </w:r>
      <w:r w:rsidRPr="00B87FCF">
        <w:rPr>
          <w:rFonts w:ascii="Times New Roman" w:eastAsia="Times New Roman" w:hAnsi="Times New Roman" w:cs="Times New Roman"/>
          <w:kern w:val="0"/>
          <w:sz w:val="22"/>
          <w:szCs w:val="22"/>
          <w:lang w:eastAsia="ar-SA"/>
          <w14:ligatures w14:val="none"/>
        </w:rPr>
        <w:t xml:space="preserve">: </w:t>
      </w:r>
    </w:p>
    <w:p w14:paraId="6CCA5FCF" w14:textId="77777777" w:rsidR="00B87FCF" w:rsidRPr="00B87FCF" w:rsidRDefault="00B87FCF" w:rsidP="00B87FCF">
      <w:pPr>
        <w:spacing w:before="120" w:beforeAutospacing="1" w:after="120" w:line="360" w:lineRule="auto"/>
        <w:ind w:left="426"/>
        <w:jc w:val="both"/>
        <w:rPr>
          <w:rFonts w:ascii="Times New Roman" w:eastAsia="Times New Roman" w:hAnsi="Times New Roman" w:cs="Times New Roman"/>
          <w:kern w:val="0"/>
          <w:sz w:val="22"/>
          <w:szCs w:val="22"/>
          <w:lang w:eastAsia="ar-SA"/>
          <w14:ligatures w14:val="none"/>
        </w:rPr>
      </w:pPr>
      <w:r w:rsidRPr="00B87FCF">
        <w:rPr>
          <w:rFonts w:ascii="Times New Roman" w:eastAsia="Times New Roman" w:hAnsi="Times New Roman" w:cs="Times New Roman"/>
          <w:kern w:val="0"/>
          <w:sz w:val="22"/>
          <w:szCs w:val="22"/>
          <w:lang w:eastAsia="ar-SA"/>
          <w14:ligatures w14:val="none"/>
        </w:rPr>
        <w:t xml:space="preserve">Przedmiot umowy realizowany jest w oparciu o umowę nr </w:t>
      </w:r>
      <w:r w:rsidRPr="00B87FCF">
        <w:rPr>
          <w:rFonts w:ascii="Times New Roman" w:eastAsia="Calibri" w:hAnsi="Times New Roman" w:cs="Times New Roman"/>
          <w:kern w:val="0"/>
          <w:sz w:val="22"/>
          <w:szCs w:val="22"/>
          <w14:ligatures w14:val="none"/>
        </w:rPr>
        <w:t xml:space="preserve">CID/000004/02/D dotyczącej powierzenia zadania pn.: </w:t>
      </w:r>
      <w:r w:rsidRPr="00B87FCF">
        <w:rPr>
          <w:rFonts w:ascii="Times New Roman" w:eastAsia="Calibri" w:hAnsi="Times New Roman" w:cs="Times New Roman"/>
          <w:i/>
          <w:kern w:val="0"/>
          <w:sz w:val="22"/>
          <w:szCs w:val="22"/>
          <w14:ligatures w14:val="none"/>
        </w:rPr>
        <w:t xml:space="preserve">„Prowadzenie Ośrodka Wsparcia i Testów” </w:t>
      </w:r>
      <w:r w:rsidRPr="00B87FCF">
        <w:rPr>
          <w:rFonts w:ascii="Times New Roman" w:eastAsia="Calibri" w:hAnsi="Times New Roman" w:cs="Times New Roman"/>
          <w:kern w:val="0"/>
          <w:sz w:val="22"/>
          <w:szCs w:val="22"/>
          <w14:ligatures w14:val="none"/>
        </w:rPr>
        <w:t xml:space="preserve">funkcjonującego przy Zespole Szkół Nr 26 w Toruniu w ramach programu Państwowego Funduszu Rehabilitacji Osób Niepełnosprawnych pn. </w:t>
      </w:r>
      <w:r w:rsidRPr="00B87FCF">
        <w:rPr>
          <w:rFonts w:ascii="Times New Roman" w:eastAsia="Calibri" w:hAnsi="Times New Roman" w:cs="Times New Roman"/>
          <w:i/>
          <w:kern w:val="0"/>
          <w:sz w:val="22"/>
          <w:szCs w:val="22"/>
          <w14:ligatures w14:val="none"/>
        </w:rPr>
        <w:t xml:space="preserve">„Centra </w:t>
      </w:r>
      <w:proofErr w:type="spellStart"/>
      <w:r w:rsidRPr="00B87FCF">
        <w:rPr>
          <w:rFonts w:ascii="Times New Roman" w:eastAsia="Calibri" w:hAnsi="Times New Roman" w:cs="Times New Roman"/>
          <w:i/>
          <w:kern w:val="0"/>
          <w:sz w:val="22"/>
          <w:szCs w:val="22"/>
          <w14:ligatures w14:val="none"/>
        </w:rPr>
        <w:t>informacyjno</w:t>
      </w:r>
      <w:proofErr w:type="spellEnd"/>
      <w:r w:rsidRPr="00B87FCF">
        <w:rPr>
          <w:rFonts w:ascii="Times New Roman" w:eastAsia="Calibri" w:hAnsi="Times New Roman" w:cs="Times New Roman"/>
          <w:i/>
          <w:kern w:val="0"/>
          <w:sz w:val="22"/>
          <w:szCs w:val="22"/>
          <w14:ligatures w14:val="none"/>
        </w:rPr>
        <w:t xml:space="preserve"> - doradcze dla osób z  niepełnosprawnością”</w:t>
      </w:r>
      <w:r w:rsidRPr="00B87FCF">
        <w:rPr>
          <w:rFonts w:ascii="Times New Roman" w:eastAsia="Calibri" w:hAnsi="Times New Roman" w:cs="Times New Roman"/>
          <w:kern w:val="0"/>
          <w:sz w:val="22"/>
          <w:szCs w:val="22"/>
          <w14:ligatures w14:val="none"/>
        </w:rPr>
        <w:t xml:space="preserve"> z dnia 31 marca 2025 r.</w:t>
      </w:r>
    </w:p>
    <w:p w14:paraId="2ACA6C01" w14:textId="77777777" w:rsidR="00B87FCF" w:rsidRDefault="00B87FCF" w:rsidP="00B87FCF">
      <w:pPr>
        <w:spacing w:before="120" w:beforeAutospacing="1" w:after="120" w:line="360" w:lineRule="auto"/>
        <w:ind w:firstLine="426"/>
        <w:jc w:val="both"/>
        <w:rPr>
          <w:rFonts w:ascii="Times New Roman" w:eastAsia="Times New Roman" w:hAnsi="Times New Roman" w:cs="Times New Roman"/>
          <w:kern w:val="0"/>
          <w:sz w:val="22"/>
          <w:szCs w:val="22"/>
          <w:lang w:eastAsia="ar-SA"/>
          <w14:ligatures w14:val="none"/>
        </w:rPr>
      </w:pPr>
    </w:p>
    <w:p w14:paraId="4D20107A" w14:textId="77777777" w:rsidR="00241029" w:rsidRDefault="00241029" w:rsidP="00241029">
      <w:pPr>
        <w:spacing w:after="0" w:line="360" w:lineRule="auto"/>
        <w:ind w:firstLine="357"/>
        <w:jc w:val="center"/>
        <w:rPr>
          <w:rFonts w:ascii="Times New Roman" w:eastAsia="Times New Roman" w:hAnsi="Times New Roman" w:cs="Times New Roman"/>
          <w:kern w:val="0"/>
          <w:sz w:val="22"/>
          <w:szCs w:val="22"/>
          <w:lang w:eastAsia="ar-SA"/>
          <w14:ligatures w14:val="none"/>
        </w:rPr>
      </w:pPr>
    </w:p>
    <w:p w14:paraId="329E3A1B" w14:textId="1358B4E2" w:rsidR="00B87FCF" w:rsidRPr="00B87FCF" w:rsidRDefault="00B87FCF" w:rsidP="00790B9B">
      <w:pPr>
        <w:spacing w:after="0" w:line="240" w:lineRule="auto"/>
        <w:ind w:firstLine="357"/>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lastRenderedPageBreak/>
        <w:t>§ 1</w:t>
      </w:r>
    </w:p>
    <w:p w14:paraId="7B27EC2E" w14:textId="77777777" w:rsidR="00B87FCF" w:rsidRPr="00B87FCF" w:rsidRDefault="00B87FCF" w:rsidP="00790B9B">
      <w:pPr>
        <w:spacing w:after="0" w:line="240" w:lineRule="auto"/>
        <w:ind w:firstLine="357"/>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Przedmiot umowy</w:t>
      </w:r>
    </w:p>
    <w:p w14:paraId="459CA0C3" w14:textId="77777777" w:rsidR="00B87FCF" w:rsidRPr="00B87FCF" w:rsidRDefault="00B87FCF" w:rsidP="00B87FCF">
      <w:pPr>
        <w:suppressAutoHyphens/>
        <w:spacing w:after="0" w:line="240" w:lineRule="auto"/>
        <w:ind w:left="284"/>
        <w:jc w:val="both"/>
        <w:rPr>
          <w:rFonts w:ascii="Times New Roman" w:eastAsia="Calibri" w:hAnsi="Times New Roman" w:cs="Times New Roman"/>
          <w:kern w:val="0"/>
          <w:sz w:val="22"/>
          <w:szCs w:val="22"/>
          <w14:ligatures w14:val="none"/>
        </w:rPr>
      </w:pPr>
      <w:r w:rsidRPr="00B87FCF">
        <w:rPr>
          <w:rFonts w:ascii="Times New Roman" w:eastAsia="Calibri" w:hAnsi="Times New Roman" w:cs="Times New Roman"/>
          <w:kern w:val="0"/>
          <w:sz w:val="22"/>
          <w:szCs w:val="22"/>
          <w14:ligatures w14:val="none"/>
        </w:rPr>
        <w:t xml:space="preserve">Zamawiający zleca, a Wykonawca zobowiązuje się do zrealizowania </w:t>
      </w:r>
      <w:bookmarkStart w:id="0" w:name="_Hlk72327392"/>
      <w:r w:rsidRPr="00B87FCF">
        <w:rPr>
          <w:rFonts w:ascii="Times New Roman" w:eastAsia="Calibri" w:hAnsi="Times New Roman" w:cs="Times New Roman"/>
          <w:kern w:val="0"/>
          <w:sz w:val="22"/>
          <w:szCs w:val="22"/>
          <w14:ligatures w14:val="none"/>
        </w:rPr>
        <w:t>dostawy</w:t>
      </w:r>
      <w:bookmarkEnd w:id="0"/>
      <w:r w:rsidRPr="00B87FCF">
        <w:rPr>
          <w:rFonts w:ascii="Arial" w:eastAsia="Calibri" w:hAnsi="Arial" w:cs="Arial"/>
          <w:kern w:val="0"/>
          <w:sz w:val="22"/>
          <w:szCs w:val="22"/>
          <w14:ligatures w14:val="none"/>
        </w:rPr>
        <w:t xml:space="preserve"> </w:t>
      </w:r>
      <w:r w:rsidRPr="00B87FCF">
        <w:rPr>
          <w:rFonts w:ascii="Times New Roman" w:eastAsia="Calibri" w:hAnsi="Times New Roman" w:cs="Times New Roman"/>
          <w:kern w:val="0"/>
          <w:sz w:val="22"/>
          <w:szCs w:val="22"/>
          <w14:ligatures w14:val="none"/>
        </w:rPr>
        <w:t xml:space="preserve">sprzętu specjalistycznego </w:t>
      </w:r>
      <w:r w:rsidRPr="00B87FCF">
        <w:rPr>
          <w:rFonts w:ascii="Times New Roman" w:eastAsia="Times New Roman" w:hAnsi="Times New Roman" w:cs="Times New Roman"/>
          <w:bCs/>
          <w:kern w:val="0"/>
          <w:sz w:val="22"/>
          <w:szCs w:val="22"/>
          <w:lang w:eastAsia="ar-SA"/>
          <w14:ligatures w14:val="none"/>
        </w:rPr>
        <w:t xml:space="preserve">(zwanego dalej Sprzętem, Towarem lub Urządzeniem) </w:t>
      </w:r>
      <w:r w:rsidRPr="00B87FCF">
        <w:rPr>
          <w:rFonts w:ascii="Times New Roman" w:eastAsia="Calibri" w:hAnsi="Times New Roman" w:cs="Times New Roman"/>
          <w:kern w:val="0"/>
          <w:sz w:val="22"/>
          <w:szCs w:val="22"/>
          <w14:ligatures w14:val="none"/>
        </w:rPr>
        <w:t xml:space="preserve">celem prowadzenia Ośrodka Wsparcia i Testów w ramach programu Państwowego Funduszu Rehabilitacyjnego Osób Niepełnosprawnych pn. „Centra </w:t>
      </w:r>
      <w:proofErr w:type="spellStart"/>
      <w:r w:rsidRPr="00B87FCF">
        <w:rPr>
          <w:rFonts w:ascii="Times New Roman" w:eastAsia="Calibri" w:hAnsi="Times New Roman" w:cs="Times New Roman"/>
          <w:kern w:val="0"/>
          <w:sz w:val="22"/>
          <w:szCs w:val="22"/>
          <w14:ligatures w14:val="none"/>
        </w:rPr>
        <w:t>informacyjno</w:t>
      </w:r>
      <w:proofErr w:type="spellEnd"/>
      <w:r w:rsidRPr="00B87FCF">
        <w:rPr>
          <w:rFonts w:ascii="Times New Roman" w:eastAsia="Calibri" w:hAnsi="Times New Roman" w:cs="Times New Roman"/>
          <w:kern w:val="0"/>
          <w:sz w:val="22"/>
          <w:szCs w:val="22"/>
          <w14:ligatures w14:val="none"/>
        </w:rPr>
        <w:t xml:space="preserve"> – doradcze dla osób z niepełnosprawnością” w zakresie:</w:t>
      </w:r>
    </w:p>
    <w:p w14:paraId="24D04304" w14:textId="77777777" w:rsidR="00B87FCF" w:rsidRPr="00B87FCF" w:rsidRDefault="00B87FCF" w:rsidP="00B87FCF">
      <w:pPr>
        <w:numPr>
          <w:ilvl w:val="0"/>
          <w:numId w:val="18"/>
        </w:numPr>
        <w:suppressAutoHyphens/>
        <w:spacing w:before="120" w:beforeAutospacing="1" w:after="0" w:line="240" w:lineRule="auto"/>
        <w:jc w:val="both"/>
        <w:rPr>
          <w:rFonts w:ascii="Times New Roman" w:eastAsia="Calibri" w:hAnsi="Times New Roman" w:cs="Times New Roman"/>
          <w:kern w:val="0"/>
          <w:sz w:val="22"/>
          <w:szCs w:val="22"/>
          <w14:ligatures w14:val="none"/>
        </w:rPr>
      </w:pPr>
      <w:r w:rsidRPr="00B87FCF">
        <w:rPr>
          <w:rFonts w:ascii="Times New Roman" w:eastAsia="Calibri" w:hAnsi="Times New Roman" w:cs="Times New Roman"/>
          <w:kern w:val="0"/>
          <w:sz w:val="22"/>
          <w:szCs w:val="22"/>
          <w14:ligatures w14:val="none"/>
        </w:rPr>
        <w:t xml:space="preserve"> część 1 – Sprzęt uniwersalny – zgodnie z zał. nr 1 do umowy</w:t>
      </w:r>
      <w:r w:rsidRPr="00B87FCF">
        <w:rPr>
          <w:rFonts w:ascii="Times New Roman" w:eastAsia="Calibri" w:hAnsi="Times New Roman" w:cs="Times New Roman"/>
          <w:kern w:val="0"/>
          <w:sz w:val="22"/>
          <w:szCs w:val="22"/>
          <w:vertAlign w:val="superscript"/>
          <w14:ligatures w14:val="none"/>
        </w:rPr>
        <w:t>*(niepotrzebne skreślić)</w:t>
      </w:r>
    </w:p>
    <w:p w14:paraId="64A7B2B0" w14:textId="77777777" w:rsidR="00B87FCF" w:rsidRPr="00B87FCF" w:rsidRDefault="00B87FCF" w:rsidP="00B87FCF">
      <w:pPr>
        <w:numPr>
          <w:ilvl w:val="0"/>
          <w:numId w:val="18"/>
        </w:numPr>
        <w:suppressAutoHyphens/>
        <w:spacing w:before="120" w:beforeAutospacing="1" w:after="0" w:line="240" w:lineRule="auto"/>
        <w:jc w:val="both"/>
        <w:rPr>
          <w:rFonts w:ascii="Times New Roman" w:eastAsia="Calibri" w:hAnsi="Times New Roman" w:cs="Times New Roman"/>
          <w:kern w:val="0"/>
          <w:sz w:val="22"/>
          <w:szCs w:val="22"/>
          <w14:ligatures w14:val="none"/>
        </w:rPr>
      </w:pPr>
      <w:r w:rsidRPr="00B87FCF">
        <w:rPr>
          <w:rFonts w:ascii="Times New Roman" w:eastAsia="Calibri" w:hAnsi="Times New Roman" w:cs="Times New Roman"/>
          <w:kern w:val="0"/>
          <w:sz w:val="22"/>
          <w:szCs w:val="22"/>
          <w14:ligatures w14:val="none"/>
        </w:rPr>
        <w:t>część 2 – Sprzęt dla niewidomych i słabowidzących – zgodnie z zał. nr 1 do umowy</w:t>
      </w:r>
      <w:r w:rsidRPr="00B87FCF">
        <w:rPr>
          <w:rFonts w:ascii="Times New Roman" w:eastAsia="Calibri" w:hAnsi="Times New Roman" w:cs="Times New Roman"/>
          <w:kern w:val="0"/>
          <w:sz w:val="22"/>
          <w:szCs w:val="22"/>
          <w:vertAlign w:val="superscript"/>
          <w14:ligatures w14:val="none"/>
        </w:rPr>
        <w:t>*(niepotrzebne skreślić)</w:t>
      </w:r>
    </w:p>
    <w:p w14:paraId="107EF9A9" w14:textId="77777777" w:rsidR="00B87FCF" w:rsidRPr="00B87FCF" w:rsidRDefault="00B87FCF" w:rsidP="00B87FCF">
      <w:pPr>
        <w:numPr>
          <w:ilvl w:val="0"/>
          <w:numId w:val="18"/>
        </w:numPr>
        <w:suppressAutoHyphens/>
        <w:spacing w:before="120" w:beforeAutospacing="1" w:after="0" w:line="240" w:lineRule="auto"/>
        <w:jc w:val="both"/>
        <w:rPr>
          <w:rFonts w:ascii="Times New Roman" w:eastAsia="Calibri" w:hAnsi="Times New Roman" w:cs="Times New Roman"/>
          <w:kern w:val="0"/>
          <w:sz w:val="22"/>
          <w:szCs w:val="22"/>
          <w14:ligatures w14:val="none"/>
        </w:rPr>
      </w:pPr>
      <w:r w:rsidRPr="00B87FCF">
        <w:rPr>
          <w:rFonts w:ascii="Times New Roman" w:eastAsia="Calibri" w:hAnsi="Times New Roman" w:cs="Times New Roman"/>
          <w:kern w:val="0"/>
          <w:sz w:val="22"/>
          <w:szCs w:val="22"/>
          <w14:ligatures w14:val="none"/>
        </w:rPr>
        <w:t>część 3 – Urządzenia wspierające mobilność – zgodnie z zał. nr 1 do umowy</w:t>
      </w:r>
      <w:r w:rsidRPr="00B87FCF">
        <w:rPr>
          <w:rFonts w:ascii="Times New Roman" w:eastAsia="Calibri" w:hAnsi="Times New Roman" w:cs="Times New Roman"/>
          <w:kern w:val="0"/>
          <w:sz w:val="22"/>
          <w:szCs w:val="22"/>
          <w:vertAlign w:val="superscript"/>
          <w14:ligatures w14:val="none"/>
        </w:rPr>
        <w:t>*(niepotrzebne skreślić)</w:t>
      </w:r>
    </w:p>
    <w:p w14:paraId="723C7533" w14:textId="77777777" w:rsidR="00B87FCF" w:rsidRPr="00B87FCF" w:rsidRDefault="00B87FCF" w:rsidP="00B87FCF">
      <w:pPr>
        <w:numPr>
          <w:ilvl w:val="0"/>
          <w:numId w:val="18"/>
        </w:numPr>
        <w:suppressAutoHyphens/>
        <w:spacing w:before="120" w:beforeAutospacing="1" w:after="0" w:line="240" w:lineRule="auto"/>
        <w:jc w:val="both"/>
        <w:rPr>
          <w:rFonts w:ascii="Times New Roman" w:eastAsia="Calibri" w:hAnsi="Times New Roman" w:cs="Times New Roman"/>
          <w:kern w:val="0"/>
          <w:sz w:val="22"/>
          <w:szCs w:val="22"/>
          <w14:ligatures w14:val="none"/>
        </w:rPr>
      </w:pPr>
      <w:r w:rsidRPr="00B87FCF">
        <w:rPr>
          <w:rFonts w:ascii="Times New Roman" w:eastAsia="Calibri" w:hAnsi="Times New Roman" w:cs="Times New Roman"/>
          <w:kern w:val="0"/>
          <w:sz w:val="22"/>
          <w:szCs w:val="22"/>
          <w14:ligatures w14:val="none"/>
        </w:rPr>
        <w:t xml:space="preserve">część 4 – Sprzęt rehabilitacyjny i wspierający funkcje życiowe – zgodnie z zał. nr 1 do umowy </w:t>
      </w:r>
      <w:r w:rsidRPr="00B87FCF">
        <w:rPr>
          <w:rFonts w:ascii="Times New Roman" w:eastAsia="Calibri" w:hAnsi="Times New Roman" w:cs="Times New Roman"/>
          <w:kern w:val="0"/>
          <w:sz w:val="22"/>
          <w:szCs w:val="22"/>
          <w:vertAlign w:val="superscript"/>
          <w14:ligatures w14:val="none"/>
        </w:rPr>
        <w:t>*(niepotrzebne skreślić)</w:t>
      </w:r>
    </w:p>
    <w:p w14:paraId="14691732" w14:textId="77777777" w:rsidR="00B87FCF" w:rsidRPr="00B87FCF" w:rsidRDefault="00B87FCF" w:rsidP="00B87FCF">
      <w:pPr>
        <w:suppressAutoHyphens/>
        <w:spacing w:after="0" w:line="240" w:lineRule="auto"/>
        <w:ind w:left="284"/>
        <w:jc w:val="both"/>
        <w:rPr>
          <w:rFonts w:ascii="Times New Roman" w:eastAsia="Calibri" w:hAnsi="Times New Roman" w:cs="Times New Roman"/>
          <w:kern w:val="0"/>
          <w:sz w:val="22"/>
          <w:szCs w:val="22"/>
          <w14:ligatures w14:val="none"/>
        </w:rPr>
      </w:pPr>
    </w:p>
    <w:p w14:paraId="1EABA1C6" w14:textId="77777777" w:rsidR="00B87FCF" w:rsidRPr="00B87FCF" w:rsidRDefault="00B87FCF" w:rsidP="00B87FCF">
      <w:pPr>
        <w:suppressAutoHyphens/>
        <w:spacing w:after="0" w:line="240" w:lineRule="auto"/>
        <w:ind w:left="284"/>
        <w:jc w:val="center"/>
        <w:rPr>
          <w:rFonts w:ascii="Times New Roman" w:eastAsia="Times New Roman" w:hAnsi="Times New Roman" w:cs="Times New Roman"/>
          <w:b/>
          <w:bCs/>
          <w:kern w:val="0"/>
          <w:sz w:val="22"/>
          <w:szCs w:val="22"/>
          <w:lang w:eastAsia="ar-SA"/>
          <w14:ligatures w14:val="none"/>
        </w:rPr>
      </w:pPr>
      <w:r w:rsidRPr="00B87FCF">
        <w:rPr>
          <w:rFonts w:ascii="Times New Roman" w:eastAsia="Calibri" w:hAnsi="Times New Roman" w:cs="Times New Roman"/>
          <w:b/>
          <w:bCs/>
          <w:kern w:val="0"/>
          <w:sz w:val="22"/>
          <w:szCs w:val="22"/>
          <w14:ligatures w14:val="none"/>
        </w:rPr>
        <w:t>§ 2</w:t>
      </w:r>
    </w:p>
    <w:p w14:paraId="3969DCC8" w14:textId="77777777" w:rsidR="00B87FCF" w:rsidRPr="00B87FCF" w:rsidRDefault="00B87FCF" w:rsidP="00241029">
      <w:pPr>
        <w:numPr>
          <w:ilvl w:val="0"/>
          <w:numId w:val="1"/>
        </w:numPr>
        <w:suppressAutoHyphens/>
        <w:spacing w:after="0" w:line="240" w:lineRule="auto"/>
        <w:ind w:left="284" w:hanging="284"/>
        <w:jc w:val="both"/>
        <w:rPr>
          <w:rFonts w:ascii="Times New Roman" w:eastAsia="Times New Roman" w:hAnsi="Times New Roman" w:cs="Times New Roman"/>
          <w:b/>
          <w:kern w:val="0"/>
          <w:sz w:val="22"/>
          <w:szCs w:val="22"/>
          <w:lang w:eastAsia="ar-SA"/>
          <w14:ligatures w14:val="none"/>
        </w:rPr>
      </w:pPr>
      <w:r w:rsidRPr="00B87FCF">
        <w:rPr>
          <w:rFonts w:ascii="Times New Roman" w:eastAsia="Calibri" w:hAnsi="Times New Roman" w:cs="Times New Roman"/>
          <w:kern w:val="0"/>
          <w:sz w:val="22"/>
          <w:szCs w:val="22"/>
          <w14:ligatures w14:val="none"/>
        </w:rPr>
        <w:t>W ramach niniejszej umowy Wykonawca zobowiązuje się (Stosownie do postanowień Specyfikacji Warunków Zamówienia, zwanej dalej „SWZ”) do :</w:t>
      </w:r>
    </w:p>
    <w:p w14:paraId="2D47B2CF" w14:textId="77777777" w:rsidR="00B87FCF" w:rsidRPr="00B87FCF" w:rsidRDefault="00B87FCF" w:rsidP="00241029">
      <w:pPr>
        <w:numPr>
          <w:ilvl w:val="0"/>
          <w:numId w:val="3"/>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sprzedaży i dostarczenia Sprzętu wraz z kompletem akcesoriów niezbędnych do funkcjonowania Sprzętu zgodnie z postanowieniami § 1 umowy oraz z załącznikiem nr 1 do umowy, który zawiera szczegółowy opis przedmiotu zamówienia, do siedziby Zespołu Szkół Nr 26przy ul. Fałata 88/90, 87-100 Toruń (miejsce dostarczenia Sprzętu),</w:t>
      </w:r>
    </w:p>
    <w:p w14:paraId="32A373FC" w14:textId="77777777" w:rsidR="00B87FCF" w:rsidRPr="00B87FCF" w:rsidRDefault="00B87FCF" w:rsidP="00241029">
      <w:pPr>
        <w:numPr>
          <w:ilvl w:val="0"/>
          <w:numId w:val="3"/>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wykonanie pozostałych zobowiązań opisanych w niniejszej Umowie.</w:t>
      </w:r>
    </w:p>
    <w:p w14:paraId="43A55AA5" w14:textId="77777777" w:rsidR="00B87FCF" w:rsidRPr="00B87FCF" w:rsidRDefault="00B87FCF" w:rsidP="00241029">
      <w:pPr>
        <w:numPr>
          <w:ilvl w:val="0"/>
          <w:numId w:val="4"/>
        </w:numPr>
        <w:tabs>
          <w:tab w:val="left" w:pos="284"/>
        </w:tabs>
        <w:suppressAutoHyphens/>
        <w:spacing w:after="0" w:line="240" w:lineRule="auto"/>
        <w:ind w:left="284" w:hanging="284"/>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Specyfikacja techniczna oraz opis parametrów techniczno-eksploatacyjnych znajduje się w Opisie przedmiotu zamówienia oraz Ofercie wykonawcy, stanowiących odpowiednio załączniki nr 1 oraz  2 do umowy.</w:t>
      </w:r>
    </w:p>
    <w:p w14:paraId="43201B10" w14:textId="54C613B4" w:rsidR="00784349" w:rsidRDefault="00B87FCF" w:rsidP="00784349">
      <w:pPr>
        <w:numPr>
          <w:ilvl w:val="0"/>
          <w:numId w:val="4"/>
        </w:numPr>
        <w:tabs>
          <w:tab w:val="left" w:pos="284"/>
        </w:tabs>
        <w:suppressAutoHyphens/>
        <w:spacing w:after="0" w:line="240" w:lineRule="auto"/>
        <w:ind w:left="284" w:hanging="284"/>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Wykonawca oświadcza, że Sprzęt posiada zezwolenia na dopuszczenie do użytku i stosowania, zgodne z obowiązującymi przepisami prawa.</w:t>
      </w:r>
      <w:r w:rsidRPr="00B87FCF">
        <w:rPr>
          <w:rFonts w:ascii="Calibri" w:eastAsia="Calibri" w:hAnsi="Calibri" w:cs="Times New Roman"/>
          <w:kern w:val="0"/>
          <w:sz w:val="22"/>
          <w:szCs w:val="22"/>
          <w14:ligatures w14:val="none"/>
        </w:rPr>
        <w:t xml:space="preserve"> </w:t>
      </w:r>
      <w:r w:rsidRPr="00B87FCF">
        <w:rPr>
          <w:rFonts w:ascii="Times New Roman" w:eastAsia="Times New Roman" w:hAnsi="Times New Roman" w:cs="Times New Roman"/>
          <w:bCs/>
          <w:kern w:val="0"/>
          <w:sz w:val="22"/>
          <w:szCs w:val="22"/>
          <w:lang w:eastAsia="ar-SA"/>
          <w14:ligatures w14:val="none"/>
        </w:rPr>
        <w:t xml:space="preserve">Wykonawca zrealizuje przedmiot zamówienia, zgodnie </w:t>
      </w:r>
      <w:r w:rsidR="00784349">
        <w:rPr>
          <w:rFonts w:ascii="Times New Roman" w:eastAsia="Times New Roman" w:hAnsi="Times New Roman" w:cs="Times New Roman"/>
          <w:bCs/>
          <w:kern w:val="0"/>
          <w:sz w:val="22"/>
          <w:szCs w:val="22"/>
          <w:lang w:eastAsia="ar-SA"/>
          <w14:ligatures w14:val="none"/>
        </w:rPr>
        <w:br/>
      </w:r>
      <w:r w:rsidRPr="00B87FCF">
        <w:rPr>
          <w:rFonts w:ascii="Times New Roman" w:eastAsia="Times New Roman" w:hAnsi="Times New Roman" w:cs="Times New Roman"/>
          <w:bCs/>
          <w:kern w:val="0"/>
          <w:sz w:val="22"/>
          <w:szCs w:val="22"/>
          <w:lang w:eastAsia="ar-SA"/>
          <w14:ligatures w14:val="none"/>
        </w:rPr>
        <w:t>z obowiązującymi przepisami i normami</w:t>
      </w:r>
    </w:p>
    <w:p w14:paraId="62E8AFD1" w14:textId="3169CE67" w:rsidR="00B87FCF" w:rsidRPr="00B87FCF" w:rsidRDefault="00B87FCF" w:rsidP="00784349">
      <w:pPr>
        <w:numPr>
          <w:ilvl w:val="0"/>
          <w:numId w:val="4"/>
        </w:numPr>
        <w:tabs>
          <w:tab w:val="left" w:pos="284"/>
        </w:tabs>
        <w:suppressAutoHyphens/>
        <w:spacing w:after="0" w:line="240" w:lineRule="auto"/>
        <w:ind w:left="284" w:hanging="284"/>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Wykonawca ponadto oświadcza, że Sprzęt:</w:t>
      </w:r>
    </w:p>
    <w:p w14:paraId="13ADCF2D" w14:textId="77777777" w:rsidR="00B87FCF" w:rsidRPr="00B87FCF" w:rsidRDefault="00B87FCF" w:rsidP="00784349">
      <w:pPr>
        <w:numPr>
          <w:ilvl w:val="0"/>
          <w:numId w:val="5"/>
        </w:numPr>
        <w:tabs>
          <w:tab w:val="left" w:pos="284"/>
        </w:tabs>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jest kompletny i po pierwszym uruchomieniu będzie gotowy do pracy bez konieczności dokonywania dodatkowych zakupów lub nabywania dodatkowych usług;</w:t>
      </w:r>
    </w:p>
    <w:p w14:paraId="0DF1BA8E" w14:textId="77777777" w:rsidR="00B87FCF" w:rsidRPr="00B87FCF" w:rsidRDefault="00B87FCF" w:rsidP="00784349">
      <w:pPr>
        <w:numPr>
          <w:ilvl w:val="0"/>
          <w:numId w:val="5"/>
        </w:numPr>
        <w:tabs>
          <w:tab w:val="left" w:pos="284"/>
        </w:tabs>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jest wolny od jakichkolwiek wad i praw osób trzecich;</w:t>
      </w:r>
    </w:p>
    <w:p w14:paraId="0D8E9ED3" w14:textId="77777777" w:rsidR="00B87FCF" w:rsidRPr="00B87FCF" w:rsidRDefault="00B87FCF" w:rsidP="00784349">
      <w:pPr>
        <w:numPr>
          <w:ilvl w:val="0"/>
          <w:numId w:val="5"/>
        </w:numPr>
        <w:tabs>
          <w:tab w:val="left" w:pos="284"/>
        </w:tabs>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 spełnia wymogi i normy bezpieczeństwa użytkownika oraz posiada wszelkie wymagane atesty i certyfikaty na podstawie obowiązujących w tym zakresie przepisów prawa, dopuszczające do użytkowania na terenie RP.</w:t>
      </w:r>
    </w:p>
    <w:p w14:paraId="336FB1D6" w14:textId="77777777" w:rsidR="00B87FCF" w:rsidRPr="00B87FCF" w:rsidRDefault="00B87FCF" w:rsidP="00784349">
      <w:pPr>
        <w:numPr>
          <w:ilvl w:val="0"/>
          <w:numId w:val="5"/>
        </w:numPr>
        <w:tabs>
          <w:tab w:val="left" w:pos="284"/>
        </w:tabs>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jest fabrycznie nowy i nieużywany wcześniej, w szczególności do celów demonstracyjnych oraz jest dobrej jakości. Nie jest również </w:t>
      </w:r>
      <w:proofErr w:type="spellStart"/>
      <w:r w:rsidRPr="00B87FCF">
        <w:rPr>
          <w:rFonts w:ascii="Times New Roman" w:eastAsia="Times New Roman" w:hAnsi="Times New Roman" w:cs="Times New Roman"/>
          <w:bCs/>
          <w:kern w:val="0"/>
          <w:sz w:val="22"/>
          <w:szCs w:val="22"/>
          <w:lang w:eastAsia="ar-SA"/>
          <w14:ligatures w14:val="none"/>
        </w:rPr>
        <w:t>rekondycjonowany</w:t>
      </w:r>
      <w:proofErr w:type="spellEnd"/>
      <w:r w:rsidRPr="00B87FCF">
        <w:rPr>
          <w:rFonts w:ascii="Times New Roman" w:eastAsia="Times New Roman" w:hAnsi="Times New Roman" w:cs="Times New Roman"/>
          <w:bCs/>
          <w:kern w:val="0"/>
          <w:sz w:val="22"/>
          <w:szCs w:val="22"/>
          <w:lang w:eastAsia="ar-SA"/>
          <w14:ligatures w14:val="none"/>
        </w:rPr>
        <w:t>, pochodzi z oficjalnych kanałów dystrybucji.</w:t>
      </w:r>
    </w:p>
    <w:p w14:paraId="5F062686" w14:textId="77777777" w:rsidR="00B87FCF" w:rsidRDefault="00B87FCF" w:rsidP="00784349">
      <w:pPr>
        <w:numPr>
          <w:ilvl w:val="0"/>
          <w:numId w:val="6"/>
        </w:numPr>
        <w:tabs>
          <w:tab w:val="left" w:pos="284"/>
        </w:tabs>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Za określony w § 1  i § 2 Przedmiot Umowy Zamawiający zobowiązuje się zapłacić Wykonawcy wynagrodzenie, o którym mowa w niniejszej Umowie.</w:t>
      </w:r>
    </w:p>
    <w:p w14:paraId="5B46F5A8" w14:textId="77777777" w:rsidR="00784349" w:rsidRPr="00B87FCF" w:rsidRDefault="00784349" w:rsidP="00784349">
      <w:pPr>
        <w:tabs>
          <w:tab w:val="left" w:pos="284"/>
        </w:tabs>
        <w:suppressAutoHyphens/>
        <w:spacing w:after="0" w:line="240" w:lineRule="auto"/>
        <w:ind w:left="720"/>
        <w:jc w:val="both"/>
        <w:rPr>
          <w:rFonts w:ascii="Times New Roman" w:eastAsia="Times New Roman" w:hAnsi="Times New Roman" w:cs="Times New Roman"/>
          <w:bCs/>
          <w:kern w:val="0"/>
          <w:sz w:val="22"/>
          <w:szCs w:val="22"/>
          <w:lang w:eastAsia="ar-SA"/>
          <w14:ligatures w14:val="none"/>
        </w:rPr>
      </w:pPr>
    </w:p>
    <w:p w14:paraId="0A00BCF9" w14:textId="77777777" w:rsidR="00B87FCF" w:rsidRPr="00B87FCF" w:rsidRDefault="00B87FCF" w:rsidP="00790B9B">
      <w:pPr>
        <w:spacing w:after="0" w:line="240" w:lineRule="auto"/>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§3</w:t>
      </w:r>
    </w:p>
    <w:p w14:paraId="595E4B36" w14:textId="77777777" w:rsidR="00B87FCF" w:rsidRPr="00B87FCF" w:rsidRDefault="00B87FCF" w:rsidP="00790B9B">
      <w:pPr>
        <w:spacing w:after="0" w:line="240" w:lineRule="auto"/>
        <w:ind w:firstLine="357"/>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Wynagrodzenie</w:t>
      </w:r>
    </w:p>
    <w:p w14:paraId="11783DA6" w14:textId="77777777" w:rsidR="00B87FCF" w:rsidRPr="00B87FCF" w:rsidRDefault="00B87FCF" w:rsidP="00784349">
      <w:pPr>
        <w:numPr>
          <w:ilvl w:val="0"/>
          <w:numId w:val="2"/>
        </w:numPr>
        <w:suppressAutoHyphens/>
        <w:spacing w:after="0" w:line="240" w:lineRule="auto"/>
        <w:ind w:hanging="284"/>
        <w:jc w:val="both"/>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kern w:val="0"/>
          <w:sz w:val="22"/>
          <w:szCs w:val="22"/>
          <w:lang w:eastAsia="ar-SA"/>
          <w14:ligatures w14:val="none"/>
        </w:rPr>
        <w:t xml:space="preserve">Całkowita wartość brutto wynagrodzenie należnego Wykonawcy z tytułu realizacji niniejszej Umowy wynosi ………………. </w:t>
      </w:r>
      <w:r w:rsidRPr="00B87FCF">
        <w:rPr>
          <w:rFonts w:ascii="Times New Roman" w:eastAsia="Times New Roman" w:hAnsi="Times New Roman" w:cs="Times New Roman"/>
          <w:b/>
          <w:bCs/>
          <w:kern w:val="0"/>
          <w:sz w:val="22"/>
          <w:szCs w:val="22"/>
          <w:lang w:eastAsia="ar-SA"/>
          <w14:ligatures w14:val="none"/>
        </w:rPr>
        <w:t>zł (słownie: ……………………)</w:t>
      </w:r>
      <w:r w:rsidRPr="00B87FCF">
        <w:rPr>
          <w:rFonts w:ascii="Times New Roman" w:eastAsia="Times New Roman" w:hAnsi="Times New Roman" w:cs="Times New Roman"/>
          <w:kern w:val="0"/>
          <w:sz w:val="22"/>
          <w:szCs w:val="22"/>
          <w:lang w:eastAsia="ar-SA"/>
          <w14:ligatures w14:val="none"/>
        </w:rPr>
        <w:t>, w tym kwota netto ………………… zł (słownie: ……………) i kwota VAT w wysokości ………………. zł.</w:t>
      </w:r>
    </w:p>
    <w:p w14:paraId="4CE1B36A" w14:textId="77777777" w:rsidR="00B87FCF" w:rsidRPr="00B87FCF" w:rsidRDefault="00B87FCF" w:rsidP="00B87FCF">
      <w:pPr>
        <w:numPr>
          <w:ilvl w:val="0"/>
          <w:numId w:val="2"/>
        </w:numPr>
        <w:suppressAutoHyphens/>
        <w:spacing w:before="120" w:beforeAutospacing="1" w:after="0" w:line="240" w:lineRule="auto"/>
        <w:ind w:hanging="284"/>
        <w:jc w:val="both"/>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kern w:val="0"/>
          <w:sz w:val="22"/>
          <w:szCs w:val="22"/>
          <w:lang w:eastAsia="ar-SA"/>
          <w14:ligatures w14:val="none"/>
        </w:rPr>
        <w:t>Wynagrodzenie, o którym mowa w ust. 1, obejmuje wszelki koszty związane z realizacją Umowy i zawiera w szczególności: wartość towaru, podatek VAT i inne należne podatki i cła, koszty transportu, rozładunku i inne koszty niezbędne do realizacji zamówienia, w tym koszty świadczeń opisanych w załączniku nr 1 do umowy, Wykonawcy nie należy się żadne dodatkowe wynagrodzenie.</w:t>
      </w:r>
    </w:p>
    <w:p w14:paraId="09ACC67F" w14:textId="77777777" w:rsidR="00B87FCF" w:rsidRPr="00B87FCF" w:rsidRDefault="00B87FCF" w:rsidP="00B87FCF">
      <w:pPr>
        <w:numPr>
          <w:ilvl w:val="0"/>
          <w:numId w:val="2"/>
        </w:numPr>
        <w:suppressAutoHyphens/>
        <w:spacing w:before="120" w:beforeAutospacing="1" w:after="0" w:line="240" w:lineRule="auto"/>
        <w:ind w:hanging="284"/>
        <w:jc w:val="both"/>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kern w:val="0"/>
          <w:sz w:val="22"/>
          <w:szCs w:val="22"/>
          <w:lang w:eastAsia="ar-SA"/>
          <w14:ligatures w14:val="none"/>
        </w:rPr>
        <w:lastRenderedPageBreak/>
        <w:t>Nieuwzględnienie przez Wykonawcę jakichkolwiek kosztów na etapie przygotowania oferty nie może być podstawą jakichkolwiek roszczeń w stosunku do Zamawiającego.</w:t>
      </w:r>
    </w:p>
    <w:p w14:paraId="4447B992" w14:textId="77777777" w:rsidR="00B87FCF" w:rsidRPr="00B87FCF" w:rsidRDefault="00B87FCF" w:rsidP="00B87FCF">
      <w:pPr>
        <w:numPr>
          <w:ilvl w:val="0"/>
          <w:numId w:val="2"/>
        </w:numPr>
        <w:suppressAutoHyphens/>
        <w:spacing w:before="120" w:beforeAutospacing="1" w:after="0" w:line="240" w:lineRule="auto"/>
        <w:ind w:hanging="284"/>
        <w:jc w:val="both"/>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kern w:val="0"/>
          <w:sz w:val="22"/>
          <w:szCs w:val="22"/>
          <w:lang w:eastAsia="ar-SA"/>
          <w14:ligatures w14:val="none"/>
        </w:rPr>
        <w:t>Faktura jest płatna jednorazowo po zrealizowaniu Przedmiotu Umowy. Warunkiem wystawienia faktury jest prawidłowe zrealizowanie Przedmiotu Umowy określonego w § 1 i  § 2 ust. 1 lit. a-b niniejszej Umowy.</w:t>
      </w:r>
    </w:p>
    <w:p w14:paraId="0EA7022A" w14:textId="77777777" w:rsidR="00B87FCF" w:rsidRPr="00B87FCF" w:rsidRDefault="00B87FCF" w:rsidP="00B87FCF">
      <w:pPr>
        <w:numPr>
          <w:ilvl w:val="0"/>
          <w:numId w:val="2"/>
        </w:numPr>
        <w:suppressAutoHyphens/>
        <w:spacing w:before="120" w:beforeAutospacing="1" w:after="0" w:line="240" w:lineRule="auto"/>
        <w:ind w:hanging="284"/>
        <w:jc w:val="both"/>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kern w:val="0"/>
          <w:sz w:val="22"/>
          <w:szCs w:val="22"/>
          <w:lang w:eastAsia="ar-SA"/>
          <w14:ligatures w14:val="none"/>
        </w:rPr>
        <w:t>Płatność dokonana będzie na rachunek bankowy wskazany przez Wykonawcę w terminie do 14 dni od daty otrzymania faktury prawidłowo wystawionej i przekazanej do Zespołu Szkół Nr 26, przy ul. Fałata 88/90</w:t>
      </w:r>
      <w:r w:rsidRPr="00B87FCF">
        <w:rPr>
          <w:rFonts w:ascii="Times New Roman" w:eastAsia="Times New Roman" w:hAnsi="Times New Roman" w:cs="Times New Roman"/>
          <w:b/>
          <w:kern w:val="0"/>
          <w:sz w:val="22"/>
          <w:szCs w:val="22"/>
          <w:lang w:eastAsia="ar-SA"/>
          <w14:ligatures w14:val="none"/>
        </w:rPr>
        <w:t xml:space="preserve">, </w:t>
      </w:r>
      <w:r w:rsidRPr="00B87FCF">
        <w:rPr>
          <w:rFonts w:ascii="Times New Roman" w:eastAsia="Times New Roman" w:hAnsi="Times New Roman" w:cs="Times New Roman"/>
          <w:bCs/>
          <w:kern w:val="0"/>
          <w:sz w:val="22"/>
          <w:szCs w:val="22"/>
          <w:lang w:eastAsia="ar-SA"/>
          <w14:ligatures w14:val="none"/>
        </w:rPr>
        <w:t>87-100 Toruń</w:t>
      </w:r>
    </w:p>
    <w:p w14:paraId="380ABCDB" w14:textId="77777777" w:rsidR="00B87FCF" w:rsidRPr="00B87FCF" w:rsidRDefault="00B87FCF" w:rsidP="00B87FCF">
      <w:pPr>
        <w:numPr>
          <w:ilvl w:val="0"/>
          <w:numId w:val="2"/>
        </w:numPr>
        <w:suppressAutoHyphens/>
        <w:spacing w:before="120" w:beforeAutospacing="1" w:after="0" w:line="240" w:lineRule="auto"/>
        <w:ind w:hanging="284"/>
        <w:jc w:val="both"/>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Faktura wystawiona będzie:</w:t>
      </w:r>
    </w:p>
    <w:p w14:paraId="0EFBEEDC" w14:textId="77777777" w:rsidR="00B87FCF" w:rsidRPr="00B87FCF" w:rsidRDefault="00B87FCF" w:rsidP="00B87FCF">
      <w:pPr>
        <w:suppressAutoHyphens/>
        <w:spacing w:after="0" w:line="240" w:lineRule="auto"/>
        <w:ind w:left="720"/>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Nabywca:</w:t>
      </w:r>
      <w:r w:rsidRPr="00B87FCF">
        <w:rPr>
          <w:rFonts w:ascii="Times New Roman" w:eastAsia="Times New Roman" w:hAnsi="Times New Roman" w:cs="Times New Roman"/>
          <w:bCs/>
          <w:kern w:val="0"/>
          <w:sz w:val="22"/>
          <w:szCs w:val="22"/>
          <w:lang w:eastAsia="ar-SA"/>
          <w14:ligatures w14:val="none"/>
        </w:rPr>
        <w:t xml:space="preserve"> Gmina Miasta Toruń, ul. Wały gen. Sikorskiego 8, 87-100 Toruń, o numerze identyfikacyjnym NIP 879-000-10-14, </w:t>
      </w:r>
    </w:p>
    <w:p w14:paraId="72072478" w14:textId="77777777" w:rsidR="00B87FCF" w:rsidRPr="00B87FCF" w:rsidRDefault="00B87FCF" w:rsidP="00784349">
      <w:pPr>
        <w:suppressAutoHyphens/>
        <w:spacing w:after="0" w:line="240" w:lineRule="auto"/>
        <w:ind w:left="720"/>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Odbiorca:</w:t>
      </w:r>
      <w:r w:rsidRPr="00B87FCF">
        <w:rPr>
          <w:rFonts w:ascii="Times New Roman" w:eastAsia="Times New Roman" w:hAnsi="Times New Roman" w:cs="Times New Roman"/>
          <w:bCs/>
          <w:kern w:val="0"/>
          <w:sz w:val="22"/>
          <w:szCs w:val="22"/>
          <w:lang w:eastAsia="ar-SA"/>
          <w14:ligatures w14:val="none"/>
        </w:rPr>
        <w:t xml:space="preserve"> Zespół Szkół Nr 26, ul. Fałata 88/90, 87-100 Toruń.</w:t>
      </w:r>
    </w:p>
    <w:p w14:paraId="170EF26D" w14:textId="77777777" w:rsidR="00B87FCF" w:rsidRPr="00B87FCF" w:rsidRDefault="00B87FCF" w:rsidP="00784349">
      <w:pPr>
        <w:numPr>
          <w:ilvl w:val="0"/>
          <w:numId w:val="7"/>
        </w:numPr>
        <w:suppressAutoHyphens/>
        <w:spacing w:after="0" w:line="240" w:lineRule="auto"/>
        <w:ind w:hanging="294"/>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Za dzień zapłaty uznaje się dzień obciążenia rachunku bankowego Zamawiającego.</w:t>
      </w:r>
    </w:p>
    <w:p w14:paraId="3377098E" w14:textId="77777777" w:rsidR="00B87FCF" w:rsidRPr="00B87FCF" w:rsidRDefault="00B87FCF" w:rsidP="00784349">
      <w:pPr>
        <w:numPr>
          <w:ilvl w:val="0"/>
          <w:numId w:val="7"/>
        </w:numPr>
        <w:suppressAutoHyphens/>
        <w:spacing w:after="0" w:line="240" w:lineRule="auto"/>
        <w:ind w:hanging="294"/>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 przypadku gdy termin płatności przypadnie na dzień wolny od pracy (sobota lub dni ustawowo wolne od pracy) płatność nastąpi najpóźniej w pierwszym, kolejnym dniu roboczym.</w:t>
      </w:r>
    </w:p>
    <w:p w14:paraId="78B64AC6" w14:textId="68D6B0D3" w:rsidR="00B87FCF" w:rsidRPr="00B87FCF" w:rsidRDefault="00B87FCF" w:rsidP="00784349">
      <w:pPr>
        <w:numPr>
          <w:ilvl w:val="0"/>
          <w:numId w:val="7"/>
        </w:numPr>
        <w:suppressAutoHyphens/>
        <w:spacing w:after="0" w:line="240" w:lineRule="auto"/>
        <w:ind w:hanging="294"/>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Podstawą do wystawienia faktury będzie protokół bezusterkowego odbioru końcowego w zakresie dostawy podpisany przez upoważnionego przedstawiciela Zamawiającego. Do faktury Wykonawca dołączy kserokopię protokołu bezusterkowego odbioru końcowego w zakresie dostawy</w:t>
      </w:r>
      <w:r w:rsidR="00B54857">
        <w:rPr>
          <w:rFonts w:ascii="Times New Roman" w:eastAsia="Times New Roman" w:hAnsi="Times New Roman" w:cs="Times New Roman"/>
          <w:bCs/>
          <w:kern w:val="0"/>
          <w:sz w:val="22"/>
          <w:szCs w:val="22"/>
          <w:lang w:eastAsia="ar-SA"/>
          <w14:ligatures w14:val="none"/>
        </w:rPr>
        <w:t>.</w:t>
      </w:r>
    </w:p>
    <w:p w14:paraId="045F84FF" w14:textId="4301544C" w:rsidR="00B87FCF" w:rsidRPr="00B87FCF" w:rsidRDefault="00B87FCF" w:rsidP="00784349">
      <w:pPr>
        <w:numPr>
          <w:ilvl w:val="0"/>
          <w:numId w:val="7"/>
        </w:numPr>
        <w:suppressAutoHyphens/>
        <w:spacing w:after="0" w:line="240" w:lineRule="auto"/>
        <w:ind w:hanging="294"/>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Wykonawca oświadcza, że rachunek bankowy wskazany na fakturze VAT będzie każdorazowo rachunkiem zgłoszonym właściwym organom podatkowym i ujętym w wykazie podatników VAT, 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t>
      </w:r>
      <w:r w:rsidR="00784349">
        <w:rPr>
          <w:rFonts w:ascii="Times New Roman" w:eastAsia="Times New Roman" w:hAnsi="Times New Roman" w:cs="Times New Roman"/>
          <w:bCs/>
          <w:kern w:val="0"/>
          <w:sz w:val="22"/>
          <w:szCs w:val="22"/>
          <w:lang w:eastAsia="ar-SA"/>
          <w14:ligatures w14:val="none"/>
        </w:rPr>
        <w:br/>
      </w:r>
      <w:r w:rsidRPr="00B87FCF">
        <w:rPr>
          <w:rFonts w:ascii="Times New Roman" w:eastAsia="Times New Roman" w:hAnsi="Times New Roman" w:cs="Times New Roman"/>
          <w:bCs/>
          <w:kern w:val="0"/>
          <w:sz w:val="22"/>
          <w:szCs w:val="22"/>
          <w:lang w:eastAsia="ar-SA"/>
          <w14:ligatures w14:val="none"/>
        </w:rPr>
        <w:t>w przedmiotowym wykazie co stanowić będzie o należytym wykonaniu Umowy, a w przypadku, w którym przedmiotowy wykaz nie będzie zawierał numeru rachunku Wykonawcy- wstrzymania się z płatnością do czasu jego ujawnienia i nie będzie uważany za pozostającego w opóźnieniu.</w:t>
      </w:r>
    </w:p>
    <w:p w14:paraId="5F7DCFE0" w14:textId="77777777" w:rsidR="00B87FCF" w:rsidRPr="00B87FCF" w:rsidRDefault="00B87FCF" w:rsidP="00B87FCF">
      <w:pPr>
        <w:suppressAutoHyphens/>
        <w:spacing w:after="0" w:line="240" w:lineRule="auto"/>
        <w:ind w:left="426"/>
        <w:jc w:val="both"/>
        <w:rPr>
          <w:rFonts w:ascii="Times New Roman" w:eastAsia="Times New Roman" w:hAnsi="Times New Roman" w:cs="Times New Roman"/>
          <w:bCs/>
          <w:kern w:val="0"/>
          <w:sz w:val="22"/>
          <w:szCs w:val="22"/>
          <w:lang w:eastAsia="ar-SA"/>
          <w14:ligatures w14:val="none"/>
        </w:rPr>
      </w:pPr>
    </w:p>
    <w:p w14:paraId="789CA8C7" w14:textId="77777777" w:rsidR="00B87FCF" w:rsidRPr="00B87FCF" w:rsidRDefault="00B87FCF" w:rsidP="00B87FCF">
      <w:pPr>
        <w:suppressAutoHyphens/>
        <w:spacing w:after="0" w:line="240" w:lineRule="auto"/>
        <w:ind w:left="426"/>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 4</w:t>
      </w:r>
    </w:p>
    <w:p w14:paraId="2D03C36B" w14:textId="77777777" w:rsidR="00B87FCF" w:rsidRPr="00B87FCF" w:rsidRDefault="00B87FCF" w:rsidP="00B87FCF">
      <w:pPr>
        <w:suppressAutoHyphens/>
        <w:spacing w:after="0" w:line="240" w:lineRule="auto"/>
        <w:ind w:left="426"/>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 xml:space="preserve">Termin dostarczenia przedmiotu Umowy. Odbiór przedmiotu Umowy. </w:t>
      </w:r>
    </w:p>
    <w:p w14:paraId="046CB3B8" w14:textId="77777777" w:rsidR="00B87FCF" w:rsidRPr="00B87FCF" w:rsidRDefault="00B87FCF" w:rsidP="00B87FCF">
      <w:pPr>
        <w:numPr>
          <w:ilvl w:val="0"/>
          <w:numId w:val="19"/>
        </w:numPr>
        <w:suppressAutoHyphens/>
        <w:spacing w:before="120" w:beforeAutospacing="1"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Dostawa Sprzętu zostanie zrealizowana (zakończona) w terminie </w:t>
      </w:r>
      <w:r w:rsidRPr="00B87FCF">
        <w:rPr>
          <w:rFonts w:ascii="Times New Roman" w:eastAsia="Times New Roman" w:hAnsi="Times New Roman" w:cs="Times New Roman"/>
          <w:b/>
          <w:kern w:val="0"/>
          <w:sz w:val="22"/>
          <w:szCs w:val="22"/>
          <w:lang w:eastAsia="ar-SA"/>
          <w14:ligatures w14:val="none"/>
        </w:rPr>
        <w:t>do 30 dni od daty zawarcia Umowy.</w:t>
      </w:r>
    </w:p>
    <w:p w14:paraId="59375722" w14:textId="77777777" w:rsidR="00B87FCF" w:rsidRPr="00B87FCF" w:rsidRDefault="00B87FCF" w:rsidP="00B87FCF">
      <w:pPr>
        <w:numPr>
          <w:ilvl w:val="0"/>
          <w:numId w:val="19"/>
        </w:numPr>
        <w:suppressAutoHyphens/>
        <w:spacing w:before="120" w:beforeAutospacing="1"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 terminie określonym w ust. 1 Wykonawca przekazuje Zamawiającemu Towar wraz </w:t>
      </w:r>
      <w:r w:rsidRPr="00B87FCF">
        <w:rPr>
          <w:rFonts w:ascii="Times New Roman" w:eastAsia="Times New Roman" w:hAnsi="Times New Roman" w:cs="Times New Roman"/>
          <w:bCs/>
          <w:kern w:val="0"/>
          <w:sz w:val="22"/>
          <w:szCs w:val="22"/>
          <w:lang w:eastAsia="ar-SA"/>
          <w14:ligatures w14:val="none"/>
        </w:rPr>
        <w:br/>
        <w:t>z dokumentacją, o której mowa poniżej w ust. 3</w:t>
      </w:r>
    </w:p>
    <w:p w14:paraId="3B16A385" w14:textId="77777777" w:rsidR="00B87FCF" w:rsidRPr="00B87FCF" w:rsidRDefault="00B87FCF" w:rsidP="00BF4A84">
      <w:pPr>
        <w:numPr>
          <w:ilvl w:val="0"/>
          <w:numId w:val="19"/>
        </w:numPr>
        <w:suppressAutoHyphens/>
        <w:spacing w:after="0" w:line="240" w:lineRule="auto"/>
        <w:ind w:left="714" w:hanging="357"/>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 chwili dostawy Wykonawca zobowiązany jest także przekazać Zamawiającemu wymaganą dokumentację:</w:t>
      </w:r>
    </w:p>
    <w:p w14:paraId="6E8BFBEE" w14:textId="77777777" w:rsidR="00B87FCF" w:rsidRPr="00B87FCF" w:rsidRDefault="00B87FCF" w:rsidP="00BF4A84">
      <w:pPr>
        <w:numPr>
          <w:ilvl w:val="0"/>
          <w:numId w:val="20"/>
        </w:numPr>
        <w:suppressAutoHyphens/>
        <w:spacing w:after="0" w:line="240" w:lineRule="auto"/>
        <w:ind w:left="714" w:hanging="357"/>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wymagania producenta dotyczące przeglądów i konserwacji;</w:t>
      </w:r>
    </w:p>
    <w:p w14:paraId="0B4CD8C5" w14:textId="77777777" w:rsidR="00B87FCF" w:rsidRPr="00B87FCF" w:rsidRDefault="00B87FCF" w:rsidP="00BF4A84">
      <w:pPr>
        <w:numPr>
          <w:ilvl w:val="0"/>
          <w:numId w:val="20"/>
        </w:numPr>
        <w:suppressAutoHyphens/>
        <w:spacing w:after="0" w:line="240" w:lineRule="auto"/>
        <w:ind w:left="714" w:hanging="357"/>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oświadczenie gwarancyjne;</w:t>
      </w:r>
    </w:p>
    <w:p w14:paraId="1E24A20F" w14:textId="77777777" w:rsidR="00B87FCF" w:rsidRPr="00B87FCF" w:rsidRDefault="00B87FCF" w:rsidP="00BF4A84">
      <w:pPr>
        <w:numPr>
          <w:ilvl w:val="0"/>
          <w:numId w:val="20"/>
        </w:numPr>
        <w:suppressAutoHyphens/>
        <w:spacing w:after="0" w:line="240" w:lineRule="auto"/>
        <w:ind w:left="714" w:hanging="357"/>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certyfikat CE;</w:t>
      </w:r>
    </w:p>
    <w:p w14:paraId="7E69DE88" w14:textId="77777777" w:rsidR="00B87FCF" w:rsidRPr="00B87FCF" w:rsidRDefault="00B87FCF" w:rsidP="00BF4A84">
      <w:pPr>
        <w:numPr>
          <w:ilvl w:val="0"/>
          <w:numId w:val="20"/>
        </w:numPr>
        <w:suppressAutoHyphens/>
        <w:spacing w:after="0" w:line="240" w:lineRule="auto"/>
        <w:ind w:left="714" w:hanging="357"/>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opisy techniczne, instrukcje obsługi /wytyczne dotyczące obsługi przedmiotu umowy w języku polskim, zgodnie z jego przeznaczeniem.</w:t>
      </w:r>
    </w:p>
    <w:p w14:paraId="3E8AF361" w14:textId="77777777" w:rsidR="00B87FCF" w:rsidRPr="00B87FCF" w:rsidRDefault="00B87FCF" w:rsidP="00BF4A84">
      <w:pPr>
        <w:numPr>
          <w:ilvl w:val="0"/>
          <w:numId w:val="20"/>
        </w:numPr>
        <w:suppressAutoHyphens/>
        <w:spacing w:after="0" w:line="240" w:lineRule="auto"/>
        <w:ind w:left="714" w:hanging="357"/>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inne dokumenty jeżeli zostały dla Sprzętu sporządzone.</w:t>
      </w:r>
    </w:p>
    <w:p w14:paraId="73A7A055" w14:textId="54D11736" w:rsidR="00B87FCF" w:rsidRPr="00B87FCF" w:rsidRDefault="00B87FCF" w:rsidP="00BF4A84">
      <w:pPr>
        <w:numPr>
          <w:ilvl w:val="0"/>
          <w:numId w:val="19"/>
        </w:numPr>
        <w:suppressAutoHyphens/>
        <w:spacing w:after="0" w:line="240" w:lineRule="auto"/>
        <w:ind w:left="714" w:hanging="357"/>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Wykonanie dostawy Towaru zostanie potwierdzone protokołem bezusterkowego odbioru końcowego sporządzonym w formie pisemnej, podpisanym przez Przedstawicieli oby Stron </w:t>
      </w:r>
      <w:r w:rsidR="00BF4A84">
        <w:rPr>
          <w:rFonts w:ascii="Times New Roman" w:eastAsia="Times New Roman" w:hAnsi="Times New Roman" w:cs="Times New Roman"/>
          <w:bCs/>
          <w:kern w:val="0"/>
          <w:sz w:val="22"/>
          <w:szCs w:val="22"/>
          <w:lang w:eastAsia="ar-SA"/>
          <w14:ligatures w14:val="none"/>
        </w:rPr>
        <w:br/>
      </w:r>
      <w:r w:rsidRPr="00B87FCF">
        <w:rPr>
          <w:rFonts w:ascii="Times New Roman" w:eastAsia="Times New Roman" w:hAnsi="Times New Roman" w:cs="Times New Roman"/>
          <w:bCs/>
          <w:kern w:val="0"/>
          <w:sz w:val="22"/>
          <w:szCs w:val="22"/>
          <w:lang w:eastAsia="ar-SA"/>
          <w14:ligatures w14:val="none"/>
        </w:rPr>
        <w:t>w terminie 3 dni roboczych od dnia dostawy.</w:t>
      </w:r>
    </w:p>
    <w:p w14:paraId="00BEE3C1" w14:textId="77777777" w:rsidR="00B87FCF" w:rsidRPr="00B87FCF" w:rsidRDefault="00B87FCF" w:rsidP="00B87FCF">
      <w:pPr>
        <w:numPr>
          <w:ilvl w:val="0"/>
          <w:numId w:val="19"/>
        </w:numPr>
        <w:suppressAutoHyphens/>
        <w:spacing w:before="120" w:beforeAutospacing="1"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Wykonawca zgłosi przedstawicielowi Zamawiającego gotowość do odbioru w następujący sposób: wysyłając wiadomość mailową na adres: </w:t>
      </w:r>
      <w:hyperlink r:id="rId5" w:history="1">
        <w:r w:rsidRPr="00B87FCF">
          <w:rPr>
            <w:rFonts w:ascii="Times New Roman" w:eastAsia="Times New Roman" w:hAnsi="Times New Roman" w:cs="Times New Roman"/>
            <w:bCs/>
            <w:color w:val="0000FF"/>
            <w:kern w:val="0"/>
            <w:sz w:val="22"/>
            <w:szCs w:val="22"/>
            <w:u w:val="single"/>
            <w:lang w:eastAsia="ar-SA"/>
            <w14:ligatures w14:val="none"/>
          </w:rPr>
          <w:t>sekretariat@szkola26.torun.pl</w:t>
        </w:r>
      </w:hyperlink>
      <w:r w:rsidRPr="00B87FCF">
        <w:rPr>
          <w:rFonts w:ascii="Times New Roman" w:eastAsia="Times New Roman" w:hAnsi="Times New Roman" w:cs="Times New Roman"/>
          <w:bCs/>
          <w:kern w:val="0"/>
          <w:sz w:val="22"/>
          <w:szCs w:val="22"/>
          <w:lang w:eastAsia="ar-SA"/>
          <w14:ligatures w14:val="none"/>
        </w:rPr>
        <w:t xml:space="preserve"> lub kontaktując się telefonicznie na numer: 56 648 57 84. Ze względu na tryb pracy Zamawiającego dostawa sprzętu może odbywać się jedynie w godzinach pracy Zamawiającego tj. 7:00-15:00.</w:t>
      </w:r>
    </w:p>
    <w:p w14:paraId="363414CB" w14:textId="77777777" w:rsidR="00B87FCF" w:rsidRPr="00B87FCF" w:rsidRDefault="00B87FCF" w:rsidP="00B87FCF">
      <w:pPr>
        <w:numPr>
          <w:ilvl w:val="0"/>
          <w:numId w:val="19"/>
        </w:numPr>
        <w:suppressAutoHyphens/>
        <w:spacing w:before="120" w:beforeAutospacing="1" w:after="0" w:line="276"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Calibri" w:hAnsi="Times New Roman" w:cs="Times New Roman"/>
          <w:kern w:val="0"/>
          <w:sz w:val="22"/>
          <w:szCs w:val="22"/>
          <w14:ligatures w14:val="none"/>
        </w:rPr>
        <w:lastRenderedPageBreak/>
        <w:t>Dostawa nastąpi na koszt i ryzyko Wykonawcy. Własność urządzeń i innych rzeczy składających się na przedmiot umowy przechodzi na Zamawiającego z chwilą podpisania bezusterkowego protokołu odbioru końcowego w zakresie dostawy.</w:t>
      </w:r>
    </w:p>
    <w:p w14:paraId="070E73A3" w14:textId="7474475C" w:rsidR="00B87FCF" w:rsidRPr="00B87FCF" w:rsidRDefault="00B87FCF" w:rsidP="00B87FCF">
      <w:pPr>
        <w:numPr>
          <w:ilvl w:val="0"/>
          <w:numId w:val="19"/>
        </w:numPr>
        <w:suppressAutoHyphens/>
        <w:spacing w:before="120" w:beforeAutospacing="1" w:after="0" w:line="276"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Calibri" w:hAnsi="Times New Roman" w:cs="Times New Roman"/>
          <w:kern w:val="0"/>
          <w:sz w:val="22"/>
          <w:szCs w:val="22"/>
          <w14:ligatures w14:val="none"/>
        </w:rPr>
        <w:t xml:space="preserve">W razie stwierdzenia w czasie odbioru braków lub wad (jakościowych, użytkowych) Sprzętu lub jego dokumentacji albo nieprawidłowości w uruchomieniu Sprzętu Zamawiający może wstrzymać się z podpisaniem protokołu bezusterkowego odbioru końcowego spisując odpowiedni protokół </w:t>
      </w:r>
      <w:r w:rsidR="00BF4A84">
        <w:rPr>
          <w:rFonts w:ascii="Times New Roman" w:eastAsia="Calibri" w:hAnsi="Times New Roman" w:cs="Times New Roman"/>
          <w:kern w:val="0"/>
          <w:sz w:val="22"/>
          <w:szCs w:val="22"/>
          <w14:ligatures w14:val="none"/>
        </w:rPr>
        <w:br/>
      </w:r>
      <w:r w:rsidRPr="00B87FCF">
        <w:rPr>
          <w:rFonts w:ascii="Times New Roman" w:eastAsia="Calibri" w:hAnsi="Times New Roman" w:cs="Times New Roman"/>
          <w:kern w:val="0"/>
          <w:sz w:val="22"/>
          <w:szCs w:val="22"/>
          <w14:ligatures w14:val="none"/>
        </w:rPr>
        <w:t>z zastrzeżeniami, a Wykonawca zobowiązany będzie – w zależności od wyboru Zamawiającego – do wymiany wadliwego przedmiotu Umowy na wolny od wad bądź usunięcia wady w drodze naprawy, w terminie uzgodnionym przez Strony, nie dłuższym niż 14 dni od dnia zgłoszenia wad. W przypadku stwierdzenia braków ilościowych Wykonawca zobowiązany jest do ich uzupełnienia w terminie uzgodnionym przez Strony, nie dłuższym niż 14 dni. Strony sporządzą odpowiednie adnotacje w protokole. Przez wadę rozumie się w szczególności jakąkolwiek niezgodność z opisem przedmiotu zamówienia. Zapisy niniejszego ustępu stosuje się aż do momentu podpisania bezusterkowego protokołu odbioru.</w:t>
      </w:r>
    </w:p>
    <w:p w14:paraId="5076E285" w14:textId="2BE27EF9" w:rsidR="00B87FCF" w:rsidRPr="00B87FCF" w:rsidRDefault="00B87FCF" w:rsidP="00B87FCF">
      <w:pPr>
        <w:numPr>
          <w:ilvl w:val="0"/>
          <w:numId w:val="19"/>
        </w:numPr>
        <w:suppressAutoHyphens/>
        <w:spacing w:before="120" w:beforeAutospacing="1" w:after="0" w:line="276"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Obowiązek dokonania poprawek przez Wykonawcę lub wymiany wadliwego wyposażenia </w:t>
      </w:r>
      <w:r w:rsidR="00BF4A84">
        <w:rPr>
          <w:rFonts w:ascii="Times New Roman" w:eastAsia="Times New Roman" w:hAnsi="Times New Roman" w:cs="Times New Roman"/>
          <w:bCs/>
          <w:kern w:val="0"/>
          <w:sz w:val="22"/>
          <w:szCs w:val="22"/>
          <w:lang w:eastAsia="ar-SA"/>
          <w14:ligatures w14:val="none"/>
        </w:rPr>
        <w:br/>
      </w:r>
      <w:r w:rsidRPr="00B87FCF">
        <w:rPr>
          <w:rFonts w:ascii="Times New Roman" w:eastAsia="Times New Roman" w:hAnsi="Times New Roman" w:cs="Times New Roman"/>
          <w:bCs/>
          <w:kern w:val="0"/>
          <w:sz w:val="22"/>
          <w:szCs w:val="22"/>
          <w:lang w:eastAsia="ar-SA"/>
          <w14:ligatures w14:val="none"/>
        </w:rPr>
        <w:t>na nowe nie skutkuje wydłużeniem terminu wskazanego realizacji niniejszej Umowy.</w:t>
      </w:r>
    </w:p>
    <w:p w14:paraId="7BDCEBE5" w14:textId="2B2DD553" w:rsidR="00B87FCF" w:rsidRPr="00B87FCF" w:rsidRDefault="00B87FCF" w:rsidP="00B87FCF">
      <w:pPr>
        <w:numPr>
          <w:ilvl w:val="0"/>
          <w:numId w:val="19"/>
        </w:numPr>
        <w:suppressAutoHyphens/>
        <w:spacing w:before="120" w:beforeAutospacing="1" w:after="0" w:line="276"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Strony przyjmują za dzień wykonania umowy dzień bezusterkowego odbioru końcowego </w:t>
      </w:r>
      <w:r w:rsidR="00BF4A84">
        <w:rPr>
          <w:rFonts w:ascii="Times New Roman" w:eastAsia="Times New Roman" w:hAnsi="Times New Roman" w:cs="Times New Roman"/>
          <w:bCs/>
          <w:kern w:val="0"/>
          <w:sz w:val="22"/>
          <w:szCs w:val="22"/>
          <w:lang w:eastAsia="ar-SA"/>
          <w14:ligatures w14:val="none"/>
        </w:rPr>
        <w:br/>
      </w:r>
      <w:r w:rsidRPr="00B87FCF">
        <w:rPr>
          <w:rFonts w:ascii="Times New Roman" w:eastAsia="Times New Roman" w:hAnsi="Times New Roman" w:cs="Times New Roman"/>
          <w:bCs/>
          <w:kern w:val="0"/>
          <w:sz w:val="22"/>
          <w:szCs w:val="22"/>
          <w:lang w:eastAsia="ar-SA"/>
          <w14:ligatures w14:val="none"/>
        </w:rPr>
        <w:t>w zakresie dostawy.</w:t>
      </w:r>
    </w:p>
    <w:p w14:paraId="65529964" w14:textId="77777777" w:rsidR="00B87FCF" w:rsidRPr="00B87FCF" w:rsidRDefault="00B87FCF" w:rsidP="00B87FCF">
      <w:pPr>
        <w:numPr>
          <w:ilvl w:val="0"/>
          <w:numId w:val="19"/>
        </w:numPr>
        <w:suppressAutoHyphens/>
        <w:spacing w:before="120" w:beforeAutospacing="1" w:after="0" w:line="276"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Strony zgodnie ustalają, że osoba/y (podmiot) dostarczająca/e Przedmiot Umowy do siedziby Zamawiającego jest skutecznie upoważniona do wykonywania wszystkich czynności opisanych w § 2 niniejszej Umowy oraz składania oświadczeń woli w Imieniu Wykonawcy oraz przyjmowania wszelkich oświadczeń woli składanych przez Zamawiającego a dotyczących umowy, na ryzyko Wykonawcy.</w:t>
      </w:r>
    </w:p>
    <w:p w14:paraId="2CD36C11" w14:textId="77777777" w:rsidR="00B87FCF" w:rsidRPr="00B87FCF" w:rsidRDefault="00B87FCF" w:rsidP="00B87FCF">
      <w:pPr>
        <w:numPr>
          <w:ilvl w:val="0"/>
          <w:numId w:val="19"/>
        </w:numPr>
        <w:suppressAutoHyphens/>
        <w:spacing w:before="120" w:beforeAutospacing="1" w:after="0" w:line="276"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Osoba odpowiedzialna za realizację umowy oraz upoważniona do podpisywania protokołu odbioru Sprzętu w imieniu Zamawiającego: Maja Niewiadomska, nr tel. 56 648 57 84, adres e-mail: </w:t>
      </w:r>
      <w:hyperlink r:id="rId6" w:history="1">
        <w:r w:rsidRPr="00B87FCF">
          <w:rPr>
            <w:rFonts w:ascii="Times New Roman" w:eastAsia="Times New Roman" w:hAnsi="Times New Roman" w:cs="Times New Roman"/>
            <w:bCs/>
            <w:color w:val="0000FF"/>
            <w:kern w:val="0"/>
            <w:sz w:val="22"/>
            <w:szCs w:val="22"/>
            <w:u w:val="single"/>
            <w:lang w:eastAsia="ar-SA"/>
            <w14:ligatures w14:val="none"/>
          </w:rPr>
          <w:t>sekretariat@szkola26.torun.pl</w:t>
        </w:r>
      </w:hyperlink>
      <w:r w:rsidRPr="00B87FCF">
        <w:rPr>
          <w:rFonts w:ascii="Times New Roman" w:eastAsia="Times New Roman" w:hAnsi="Times New Roman" w:cs="Times New Roman"/>
          <w:bCs/>
          <w:kern w:val="0"/>
          <w:sz w:val="22"/>
          <w:szCs w:val="22"/>
          <w:lang w:eastAsia="ar-SA"/>
          <w14:ligatures w14:val="none"/>
        </w:rPr>
        <w:t xml:space="preserve"> (lub osoba Zastępująca).</w:t>
      </w:r>
    </w:p>
    <w:p w14:paraId="45E5A0BE" w14:textId="7A7F7916" w:rsidR="00B87FCF" w:rsidRPr="00B87FCF" w:rsidRDefault="00B87FCF" w:rsidP="00B87FCF">
      <w:pPr>
        <w:numPr>
          <w:ilvl w:val="0"/>
          <w:numId w:val="19"/>
        </w:numPr>
        <w:suppressAutoHyphens/>
        <w:spacing w:before="120" w:beforeAutospacing="1" w:after="0" w:line="276"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Osoba odpowiedzialna za realizację Umowy w imieniu Wykonawcy ……………………., nr tel. ………………………., adres e-mail: ………………… (lub osoba zastępująca).</w:t>
      </w:r>
    </w:p>
    <w:p w14:paraId="58FD6BE8" w14:textId="5907BF53" w:rsidR="00BF4A84" w:rsidRDefault="00B87FCF" w:rsidP="00790B9B">
      <w:pPr>
        <w:numPr>
          <w:ilvl w:val="0"/>
          <w:numId w:val="19"/>
        </w:numPr>
        <w:suppressAutoHyphens/>
        <w:spacing w:before="120" w:beforeAutospacing="1" w:after="0" w:line="276"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 ramach procedury odbioru związanej z wykonywaniem umowy o udzielenie zamówienia publicznego, Zamawiający zastrzega sobie prawo weryfikacji czy oprogramowanie i powiązane </w:t>
      </w:r>
      <w:r w:rsidR="00BF4A84">
        <w:rPr>
          <w:rFonts w:ascii="Times New Roman" w:eastAsia="Times New Roman" w:hAnsi="Times New Roman" w:cs="Times New Roman"/>
          <w:bCs/>
          <w:kern w:val="0"/>
          <w:sz w:val="22"/>
          <w:szCs w:val="22"/>
          <w:lang w:eastAsia="ar-SA"/>
          <w14:ligatures w14:val="none"/>
        </w:rPr>
        <w:br/>
      </w:r>
      <w:r w:rsidRPr="00B87FCF">
        <w:rPr>
          <w:rFonts w:ascii="Times New Roman" w:eastAsia="Times New Roman" w:hAnsi="Times New Roman" w:cs="Times New Roman"/>
          <w:bCs/>
          <w:kern w:val="0"/>
          <w:sz w:val="22"/>
          <w:szCs w:val="22"/>
          <w:lang w:eastAsia="ar-SA"/>
          <w14:ligatures w14:val="none"/>
        </w:rPr>
        <w:t xml:space="preserve">z nim elementy, takie jak certyfikaty/etykiety producenta oprogramowania dołączone do oprogramowania są oryginalne i licencjonowane zgodnie z prawe. W powyższym celu Zamawiający może zwrócić się do przedstawicieli producenta danego oprogramowania z prośbą </w:t>
      </w:r>
      <w:r w:rsidR="00BF4A84">
        <w:rPr>
          <w:rFonts w:ascii="Times New Roman" w:eastAsia="Times New Roman" w:hAnsi="Times New Roman" w:cs="Times New Roman"/>
          <w:bCs/>
          <w:kern w:val="0"/>
          <w:sz w:val="22"/>
          <w:szCs w:val="22"/>
          <w:lang w:eastAsia="ar-SA"/>
          <w14:ligatures w14:val="none"/>
        </w:rPr>
        <w:br/>
      </w:r>
      <w:r w:rsidRPr="00B87FCF">
        <w:rPr>
          <w:rFonts w:ascii="Times New Roman" w:eastAsia="Times New Roman" w:hAnsi="Times New Roman" w:cs="Times New Roman"/>
          <w:bCs/>
          <w:kern w:val="0"/>
          <w:sz w:val="22"/>
          <w:szCs w:val="22"/>
          <w:lang w:eastAsia="ar-SA"/>
          <w14:ligatures w14:val="none"/>
        </w:rPr>
        <w:t xml:space="preserve">o weryfikację czy oferowane oprogramowanie i materiały do niego dołączone są oryginalne. </w:t>
      </w:r>
      <w:r w:rsidR="00BF4A84">
        <w:rPr>
          <w:rFonts w:ascii="Times New Roman" w:eastAsia="Times New Roman" w:hAnsi="Times New Roman" w:cs="Times New Roman"/>
          <w:bCs/>
          <w:kern w:val="0"/>
          <w:sz w:val="22"/>
          <w:szCs w:val="22"/>
          <w:lang w:eastAsia="ar-SA"/>
          <w14:ligatures w14:val="none"/>
        </w:rPr>
        <w:br/>
      </w:r>
      <w:r w:rsidRPr="00B87FCF">
        <w:rPr>
          <w:rFonts w:ascii="Times New Roman" w:eastAsia="Times New Roman" w:hAnsi="Times New Roman" w:cs="Times New Roman"/>
          <w:bCs/>
          <w:kern w:val="0"/>
          <w:sz w:val="22"/>
          <w:szCs w:val="22"/>
          <w:lang w:eastAsia="ar-SA"/>
          <w14:ligatures w14:val="none"/>
        </w:rPr>
        <w:t xml:space="preserve">W przypadku identyfikacji nielicencjonowanego lub podrobionego oprogramowania lub jego elementów, w tym podrobionych lub przerobionych certyfikatów/etykiet producenta, Zamawiający zastrzega sobie prawo do wstrzymania płatności do czasu dostarczenia oprogramowania </w:t>
      </w:r>
      <w:r w:rsidR="00BF4A84">
        <w:rPr>
          <w:rFonts w:ascii="Times New Roman" w:eastAsia="Times New Roman" w:hAnsi="Times New Roman" w:cs="Times New Roman"/>
          <w:bCs/>
          <w:kern w:val="0"/>
          <w:sz w:val="22"/>
          <w:szCs w:val="22"/>
          <w:lang w:eastAsia="ar-SA"/>
          <w14:ligatures w14:val="none"/>
        </w:rPr>
        <w:br/>
      </w:r>
      <w:r w:rsidRPr="00B87FCF">
        <w:rPr>
          <w:rFonts w:ascii="Times New Roman" w:eastAsia="Times New Roman" w:hAnsi="Times New Roman" w:cs="Times New Roman"/>
          <w:bCs/>
          <w:kern w:val="0"/>
          <w:sz w:val="22"/>
          <w:szCs w:val="22"/>
          <w:lang w:eastAsia="ar-SA"/>
          <w14:ligatures w14:val="none"/>
        </w:rPr>
        <w:t>i certyfikatów/etykiet należycie licencjonowanych i oryginalnych oraz do odstąpienia od umowy w terminie 14 dni od daty dostawy. Ponadto, powyższe informacje zostaną przekazane producentowi oraz odpowiednim służbom i organom ścigania.</w:t>
      </w:r>
    </w:p>
    <w:p w14:paraId="53AF6530" w14:textId="77777777" w:rsidR="00790B9B" w:rsidRDefault="00790B9B" w:rsidP="00790B9B">
      <w:pPr>
        <w:suppressAutoHyphens/>
        <w:spacing w:before="120" w:beforeAutospacing="1" w:after="0" w:line="276" w:lineRule="auto"/>
        <w:ind w:left="720"/>
        <w:jc w:val="both"/>
        <w:rPr>
          <w:rFonts w:ascii="Times New Roman" w:eastAsia="Times New Roman" w:hAnsi="Times New Roman" w:cs="Times New Roman"/>
          <w:bCs/>
          <w:kern w:val="0"/>
          <w:sz w:val="22"/>
          <w:szCs w:val="22"/>
          <w:lang w:eastAsia="ar-SA"/>
          <w14:ligatures w14:val="none"/>
        </w:rPr>
      </w:pPr>
    </w:p>
    <w:p w14:paraId="784E8134" w14:textId="77777777" w:rsidR="00790B9B" w:rsidRPr="00790B9B" w:rsidRDefault="00790B9B" w:rsidP="00790B9B">
      <w:pPr>
        <w:suppressAutoHyphens/>
        <w:spacing w:before="120" w:beforeAutospacing="1" w:after="0" w:line="276" w:lineRule="auto"/>
        <w:ind w:left="720"/>
        <w:jc w:val="both"/>
        <w:rPr>
          <w:rFonts w:ascii="Times New Roman" w:eastAsia="Times New Roman" w:hAnsi="Times New Roman" w:cs="Times New Roman"/>
          <w:bCs/>
          <w:kern w:val="0"/>
          <w:sz w:val="22"/>
          <w:szCs w:val="22"/>
          <w:lang w:eastAsia="ar-SA"/>
          <w14:ligatures w14:val="none"/>
        </w:rPr>
      </w:pPr>
    </w:p>
    <w:p w14:paraId="59D533E8" w14:textId="77777777" w:rsidR="00BF4A84" w:rsidRPr="00B87FCF" w:rsidRDefault="00BF4A84" w:rsidP="00B87FCF">
      <w:pPr>
        <w:suppressAutoHyphens/>
        <w:spacing w:after="0" w:line="240" w:lineRule="auto"/>
        <w:ind w:firstLine="357"/>
        <w:jc w:val="both"/>
        <w:rPr>
          <w:rFonts w:ascii="Times New Roman" w:eastAsia="Times New Roman" w:hAnsi="Times New Roman" w:cs="Times New Roman"/>
          <w:bCs/>
          <w:kern w:val="0"/>
          <w:sz w:val="22"/>
          <w:szCs w:val="22"/>
          <w:lang w:eastAsia="ar-SA"/>
          <w14:ligatures w14:val="none"/>
        </w:rPr>
      </w:pPr>
    </w:p>
    <w:p w14:paraId="1B77323C" w14:textId="77777777" w:rsidR="00B87FCF" w:rsidRPr="00B87FCF" w:rsidRDefault="00B87FCF" w:rsidP="00B87FCF">
      <w:pPr>
        <w:suppressAutoHyphens/>
        <w:spacing w:after="0" w:line="240" w:lineRule="auto"/>
        <w:ind w:firstLine="357"/>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lastRenderedPageBreak/>
        <w:t>§ 5</w:t>
      </w:r>
    </w:p>
    <w:p w14:paraId="46CEE2B1" w14:textId="77777777" w:rsidR="00B87FCF" w:rsidRPr="00B87FCF" w:rsidRDefault="00B87FCF" w:rsidP="00790B9B">
      <w:pPr>
        <w:suppressAutoHyphens/>
        <w:spacing w:after="0" w:line="240" w:lineRule="auto"/>
        <w:ind w:firstLine="357"/>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Gwarancja i Rękojmia</w:t>
      </w:r>
    </w:p>
    <w:p w14:paraId="09DB714D" w14:textId="77777777" w:rsidR="00B87FCF" w:rsidRPr="00B87FCF" w:rsidRDefault="00B87FCF" w:rsidP="00790B9B">
      <w:pPr>
        <w:numPr>
          <w:ilvl w:val="0"/>
          <w:numId w:val="8"/>
        </w:numPr>
        <w:suppressAutoHyphens/>
        <w:spacing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Wykonawca podpisując protokół bezusterkowego odbioru końcowego Sprzętu gwarantuje właściwą jego jakość i oświadcza, że Sprzęt posiada właściwości i parametry wymienione </w:t>
      </w:r>
      <w:r w:rsidRPr="00B87FCF">
        <w:rPr>
          <w:rFonts w:ascii="Times New Roman" w:eastAsia="Times New Roman" w:hAnsi="Times New Roman" w:cs="Times New Roman"/>
          <w:bCs/>
          <w:kern w:val="0"/>
          <w:sz w:val="22"/>
          <w:szCs w:val="22"/>
          <w:lang w:eastAsia="ar-SA"/>
          <w14:ligatures w14:val="none"/>
        </w:rPr>
        <w:br/>
        <w:t>w załączniku nr 1 i 2 do Umowy i spełnia wymagania niniejszej umowy.</w:t>
      </w:r>
    </w:p>
    <w:p w14:paraId="42965803" w14:textId="77777777" w:rsidR="00B87FCF" w:rsidRPr="00B87FCF" w:rsidRDefault="00B87FCF" w:rsidP="00B87FCF">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Wykonawca gwarantuje (art. 473 § 1kc), że Sprzęt będący przedmiotem Umowy najpóźniej </w:t>
      </w:r>
      <w:r w:rsidRPr="00B87FCF">
        <w:rPr>
          <w:rFonts w:ascii="Times New Roman" w:eastAsia="Times New Roman" w:hAnsi="Times New Roman" w:cs="Times New Roman"/>
          <w:bCs/>
          <w:kern w:val="0"/>
          <w:sz w:val="22"/>
          <w:szCs w:val="22"/>
          <w:lang w:eastAsia="ar-SA"/>
          <w14:ligatures w14:val="none"/>
        </w:rPr>
        <w:br/>
        <w:t>w ostatnim dniu gwarancji będzie pozbawiony haseł, kodów, blokad serwisowych, itp. które po upływie gwarancji uniemożliwiałyby lub utrudniały Zamawiającemu dostęp do opcji serwisowych lub naprawę Sprzętu przez inny niż Wykonawca podmiot w przypadku nie korzystania przez Zamawiającego z serwisu pogwarancyjnego Wykonawcy.</w:t>
      </w:r>
    </w:p>
    <w:p w14:paraId="1CBB380B" w14:textId="77777777" w:rsidR="00B87FCF" w:rsidRPr="00B87FCF" w:rsidRDefault="00B87FCF" w:rsidP="00B87FCF">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Wykonawca udziela Zamawiającemu rękojmi na wykonywany przedmiot umowy. Termin rękojmi wynosi ……………… miesięcy, zgodnie z ofertą i zastrzeżeniem Zamawiającego o nie krótszym niż 36 miesiące okresie obowiązywania rękojmi za wady. Początek biegu terminu liczy się od dnia dokonania bezusterkowego odbioru końcowego przedmiotu umowy.</w:t>
      </w:r>
    </w:p>
    <w:p w14:paraId="5561C660" w14:textId="77777777" w:rsidR="00B87FCF" w:rsidRPr="00B87FCF" w:rsidRDefault="00B87FCF" w:rsidP="00B87FCF">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 przypadku ujawnienia w okresie gwarancji lub rękojmi wad, Zamawiający lub wyznaczony przedstawiciel Zamawiającego, poinformuje o tym Wykonawcę na piśmie w terminie 14 dni od ich wykrycia. Wykonawca zobowiązany jest usunąć wady (ujawnione w okresie gwarancji lub rękojmi) w terminie 14 dni od otrzymania zgłoszenia lub innym techniczne uzasadnionym terminie wyznaczonym przez Zamawiającego. Wykonawca zapewni sprzęt zastępczy (równoważny sprzętowi naprawianemu) w przypadku niedotrzymania powyższego terminu usunięcia wad. Usunięcie wad/usterek, o których mowa powyżej zostanie potwierdzone „protokołem usunięcia wad/usterek”, podpisanym przez Zamawiającego lub wyznaczonego przedstawiciela Zamawiającego, w terminie 14 dni od  poinformowania przez Wykonawcę Zamawiającego lub przedstawiciela Zamawiającego o usunięciu  wad/usterek. Zbadanie przedmiotu umowy w trakcie odbioru i nie wykrycie wad w momencie badania w trakcie odbioru nie pozbawia Zamawiającego uprawnień z rękojmi nawet, gdy wykrycie wady było możliwe </w:t>
      </w:r>
      <w:r w:rsidRPr="00B87FCF">
        <w:rPr>
          <w:rFonts w:ascii="Times New Roman" w:eastAsia="Times New Roman" w:hAnsi="Times New Roman" w:cs="Times New Roman"/>
          <w:bCs/>
          <w:kern w:val="0"/>
          <w:sz w:val="22"/>
          <w:szCs w:val="22"/>
          <w:lang w:eastAsia="ar-SA"/>
          <w14:ligatures w14:val="none"/>
        </w:rPr>
        <w:br/>
        <w:t xml:space="preserve">w trakcie odbioru, a do wykrycia wady doszło później. Jeżeli wada fizyczna została stwierdzona przed upływem roku od dnia odbioru, domniemywa się, że wada lub jej przyczyna istniała </w:t>
      </w:r>
      <w:r w:rsidRPr="00B87FCF">
        <w:rPr>
          <w:rFonts w:ascii="Times New Roman" w:eastAsia="Times New Roman" w:hAnsi="Times New Roman" w:cs="Times New Roman"/>
          <w:bCs/>
          <w:kern w:val="0"/>
          <w:sz w:val="22"/>
          <w:szCs w:val="22"/>
          <w:lang w:eastAsia="ar-SA"/>
          <w14:ligatures w14:val="none"/>
        </w:rPr>
        <w:br/>
        <w:t>w chwili przejścia niebezpieczeństwa na Zamawiającego.</w:t>
      </w:r>
    </w:p>
    <w:p w14:paraId="23043C8D" w14:textId="77777777" w:rsidR="00B87FCF" w:rsidRPr="00B87FCF" w:rsidRDefault="00B87FCF" w:rsidP="00B87FCF">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 przypadku nieusunięcia wad w ustalonym terminie, Zamawiający może naliczyć karę umowną zgodnie z § 8 ust.1 lit. c) umowy oraz powierzyć usunięcie wad osobie trzeciej na koszt Wykonawcy. Uprawnienie powyższe nie pozbawia Zamawiającego możliwości korzystania </w:t>
      </w:r>
      <w:r w:rsidRPr="00B87FCF">
        <w:rPr>
          <w:rFonts w:ascii="Times New Roman" w:eastAsia="Times New Roman" w:hAnsi="Times New Roman" w:cs="Times New Roman"/>
          <w:bCs/>
          <w:kern w:val="0"/>
          <w:sz w:val="22"/>
          <w:szCs w:val="22"/>
          <w:lang w:eastAsia="ar-SA"/>
          <w14:ligatures w14:val="none"/>
        </w:rPr>
        <w:br/>
        <w:t xml:space="preserve">z innych uprawnień przewidzianych w przepisach Kodeksu cywilnego, także przed zgłoszeniem żądania dokonania naprawy. Zamawiający w szczególności może w ramach uprawnień </w:t>
      </w:r>
      <w:r w:rsidRPr="00B87FCF">
        <w:rPr>
          <w:rFonts w:ascii="Times New Roman" w:eastAsia="Times New Roman" w:hAnsi="Times New Roman" w:cs="Times New Roman"/>
          <w:bCs/>
          <w:kern w:val="0"/>
          <w:sz w:val="22"/>
          <w:szCs w:val="22"/>
          <w:lang w:eastAsia="ar-SA"/>
          <w14:ligatures w14:val="none"/>
        </w:rPr>
        <w:br/>
        <w:t>z gwarancji lub rękojmi żądać wymiany wadliwych rzeczy np. dających się odłączyć od przedmiotu umowy, urządzeń itp. na wolne od wad,  a nadto, w ramach uprawnień z rękojmi, złożyć oświadczenie o obniżeniu wynagrodzenia albo o odstąpieniu od umowy lub jej części. Jeżeli Zamawiający żądał wymiany rzeczy na wolną od wad lub usunięcia wady, bieg rocznego terminu do złożenia oświadczenia o odstąpieniu od umowy lub jej części albo o obniżeniu wynagrodzenia  rozpoczyna się z chwilą bezskutecznego upływu terminu do wymiany rzeczy lub usunięcia wady.</w:t>
      </w:r>
    </w:p>
    <w:p w14:paraId="7493A15F" w14:textId="77777777" w:rsidR="00B87FCF" w:rsidRPr="00B87FCF" w:rsidRDefault="00B87FCF" w:rsidP="00B87FCF">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Okres gwarancji zostaje automatycznie przedłużony o czas naprawy. Jeżeli w wykonaniu swoich obowiązków gwarant dostarczył uprawnionemu z gwarancji zamiast rzeczy wadliwej rzecz wolną od wad albo dokonał istotnych napraw rzeczy objętej gwarancją, termin gwarancji biegnie na nowo od chwili dostarczenia rzeczy wolnej od wad lub zwrócenia rzeczy naprawionej. Jeżeli gwarant wymienił część rzeczy, przepis powyższy stosuje się odpowiednio do części wymienionej.</w:t>
      </w:r>
    </w:p>
    <w:p w14:paraId="5EA2A389" w14:textId="77777777" w:rsidR="00B87FCF" w:rsidRPr="00B87FCF" w:rsidRDefault="00B87FCF" w:rsidP="00B87FCF">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Za zgłoszenie reklamacji uznaje się moment otrzymania przez Wykonawcę zawiadomienia wysyłanego listem poleconym lub listem za zwrotnym potwierdzeniem odbioru lub dzień następny po upływie 7 (siedmiu) dni od dnia pierwszego awizowania przesyłki pocztowej poleconej/za zwrotnym potwierdzeniem odbioru w razie braku jej odbioru przez Wykonawcę (dzień pierwszego awizowania jest pierwszym dniem 7-dniowego terminu) lub moment wysłania zawiadomienia lub mailem na adres:………………  lub sporządzenie adnotacji w protokole odbioru gwarancyjnego.</w:t>
      </w:r>
    </w:p>
    <w:p w14:paraId="20689983" w14:textId="77777777" w:rsidR="00B87FCF" w:rsidRPr="00B87FCF" w:rsidRDefault="00B87FCF" w:rsidP="00B87FCF">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lastRenderedPageBreak/>
        <w:t>Wykonawca zobowiązany jest uczestniczyć w odbiorze gwarancyjnym jeżeli Zamawiający wyznaczy termin odbioru gwarancyjnego co najmniej z 14 dniowym wyprzedzeniem na dzień przypadający w ostatnim miesiącu obowiązywania gwarancji. W przypadku nieobecności Wykonawcy Zamawiający jest uprawniony samodzielnie sporządzić protokół odbioru gwarancyjnego.</w:t>
      </w:r>
    </w:p>
    <w:p w14:paraId="1BF6D09C" w14:textId="77777777" w:rsidR="00F01748" w:rsidRDefault="00B87FCF" w:rsidP="00F01748">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Wykonawca odpowiada za wady w wykonaniu przedmiotu umowy również po okresie gwarancji jakości, jeżeli Zamawiający lub wyznaczony przedstawiciel Zamawiającego zgłosi reklamację Wykonawcy przed upływem okresu gwarancji jakości lub w protokole odbioru gwarancyjnego.</w:t>
      </w:r>
    </w:p>
    <w:p w14:paraId="2CAE2B00" w14:textId="77777777" w:rsidR="00F01748" w:rsidRDefault="00B87FCF" w:rsidP="00F01748">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Jeżeli Wykonawca nie usunie wad w terminie, to Zamawiający może zlecić usunięcie wad osobie trzeciej na koszt Wykonawcy. </w:t>
      </w:r>
    </w:p>
    <w:p w14:paraId="5158AE53" w14:textId="77777777" w:rsidR="00F01748" w:rsidRDefault="00B87FCF" w:rsidP="00F01748">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Wszelkie koszty związane z wykonywaniem napraw gwarancyjnych, w tym w szczególności koszty dojazdu do miejsca położenia rzeczy, koszty transportu czy zamiany rzeczy na wolną od wad oraz inne koszty związane z usunięciem wad czy usterek, ponosi w całości Wykonawca.</w:t>
      </w:r>
    </w:p>
    <w:p w14:paraId="1E751C40" w14:textId="77777777" w:rsidR="00F01748" w:rsidRDefault="00B87FCF" w:rsidP="00F01748">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Wszelkiego rodzaju usługi serwisowe, przeglądy także związane z wymianą np. części itp., od których przeprowadzenia uzależnione będzie zachowanie uprawnień z gwarancji będą wykonywane nieodpłatnie przez Wykonawcę. Zamawiający nie traci uprawnień z tytułu gwarancji, nawet w przypadku powierzenia wszelkich czynności konserwacyjnych dowolnemu podmiotowi wybranemu przez Zamawiającego, jeżeli Wykonawca odmówił wykonania lub sfinansowania tych czynności w okresie gwarancji, a wykonywanie tych czynności Wykonawca zastrzegł dla siebie lub innego wskazanego przez siebie podmiotu.</w:t>
      </w:r>
    </w:p>
    <w:p w14:paraId="292AAC99" w14:textId="77777777" w:rsidR="00F01748" w:rsidRDefault="00B87FCF" w:rsidP="00F01748">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Strony przyjmują, że niniejsza umowa zastępuje dokumenty gwarancyjne jeżeli Wykonawca nie dołączył w chwili odbioru końcowego dodatkowych dokumentów gwarancyjnych. Postanowienia dodatkowych dokumentów gwarancyjnych wystawionych przez Wykonawcę niezgodne z niniejszą umową lub chociażby mniej korzystne dla Zamawiającego nie będą miały zastosowania.</w:t>
      </w:r>
    </w:p>
    <w:p w14:paraId="6BA7F3F0" w14:textId="77777777" w:rsidR="00F01748" w:rsidRDefault="00B87FCF" w:rsidP="00F01748">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Wręczenie Zamawiającemu gwarancji producenta, która może zawierać postanowienia odmienne nie zwalnia Wykonawcy z obowiązków wynikających z niniejszej umowy i udzielonej przez Wykonawcę gwarancji.</w:t>
      </w:r>
    </w:p>
    <w:p w14:paraId="64C36951" w14:textId="77777777" w:rsidR="00F01748" w:rsidRDefault="00B87FCF" w:rsidP="00F01748">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Wykonawca zapewnia, że użyte materiały, wykonywane prace i ich efekty będą zgodne </w:t>
      </w:r>
      <w:r w:rsidRPr="00B87FCF">
        <w:rPr>
          <w:rFonts w:ascii="Times New Roman" w:eastAsia="Times New Roman" w:hAnsi="Times New Roman" w:cs="Times New Roman"/>
          <w:bCs/>
          <w:kern w:val="0"/>
          <w:sz w:val="22"/>
          <w:szCs w:val="22"/>
          <w:lang w:eastAsia="ar-SA"/>
          <w14:ligatures w14:val="none"/>
        </w:rPr>
        <w:br/>
        <w:t xml:space="preserve">z obowiązującymi przepisami, normami i normatywami technicznymi obowiązującymi </w:t>
      </w:r>
      <w:r w:rsidRPr="00B87FCF">
        <w:rPr>
          <w:rFonts w:ascii="Times New Roman" w:eastAsia="Times New Roman" w:hAnsi="Times New Roman" w:cs="Times New Roman"/>
          <w:bCs/>
          <w:kern w:val="0"/>
          <w:sz w:val="22"/>
          <w:szCs w:val="22"/>
          <w:lang w:eastAsia="ar-SA"/>
          <w14:ligatures w14:val="none"/>
        </w:rPr>
        <w:br/>
        <w:t>w Polsce.</w:t>
      </w:r>
    </w:p>
    <w:p w14:paraId="792A3156" w14:textId="77777777" w:rsidR="00F01748" w:rsidRDefault="00B87FCF" w:rsidP="00F01748">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Postanowienia niniejszej umowy nie ograniczają uprawnień Zamawiającego wynikających </w:t>
      </w:r>
      <w:r w:rsidRPr="00B87FCF">
        <w:rPr>
          <w:rFonts w:ascii="Times New Roman" w:eastAsia="Times New Roman" w:hAnsi="Times New Roman" w:cs="Times New Roman"/>
          <w:bCs/>
          <w:kern w:val="0"/>
          <w:sz w:val="22"/>
          <w:szCs w:val="22"/>
          <w:lang w:eastAsia="ar-SA"/>
          <w14:ligatures w14:val="none"/>
        </w:rPr>
        <w:br/>
        <w:t>z Kodeksu cywilnego do odstąpienia od umowy lub żądania obniżenia ceny w przypadku wadliwości przedmiotu umowy.</w:t>
      </w:r>
    </w:p>
    <w:p w14:paraId="73104B31" w14:textId="77777777" w:rsidR="00F01748" w:rsidRDefault="00B87FCF" w:rsidP="00F01748">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 ramach gwarancji Wykonawca zobowiązuje się przeprowadzać bezpłatne przeglądy </w:t>
      </w:r>
      <w:r w:rsidRPr="00B87FCF">
        <w:rPr>
          <w:rFonts w:ascii="Times New Roman" w:eastAsia="Times New Roman" w:hAnsi="Times New Roman" w:cs="Times New Roman"/>
          <w:bCs/>
          <w:kern w:val="0"/>
          <w:sz w:val="22"/>
          <w:szCs w:val="22"/>
          <w:lang w:eastAsia="ar-SA"/>
          <w14:ligatures w14:val="none"/>
        </w:rPr>
        <w:br/>
        <w:t>i konserwacje Sprzętu, zgodnie z zaleceniami producenta oraz naprawy (usuwanie wad, usterek) wraz z częściami zamiennymi (bez materiałów eksploatacyjnych podlegających normalnemu zużyciu).</w:t>
      </w:r>
    </w:p>
    <w:p w14:paraId="36753D2C" w14:textId="48520E37" w:rsidR="00B87FCF" w:rsidRPr="00B87FCF" w:rsidRDefault="00B87FCF" w:rsidP="00F01748">
      <w:pPr>
        <w:numPr>
          <w:ilvl w:val="0"/>
          <w:numId w:val="8"/>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Zamawiający może wykonywać uprawnienia z tytułu rękojmi za wady fizyczne rzeczy niezależnie od uprawnień wynikających z gwarancji. Wykonanie uprawnień gwarancji nie wpływa na odpowiedzialność Wykonawcy z tytułu rękojmi. Jednakże w razie wykonywania przez Zamawiającego uprawnień z gwarancji bieg terminu do wykonania uprawnień z tytułu rękojmi ulega zawieszeniu z dniem zawiadomienia Wykonawcy o wadzie. Termin ten biegnie dalej od dnia odmowy przez Wykonawcę wykonania obowiązków wynikających z gwarancji albo bezskutecznego upływu czasu ich wykonania. Każda naprawa winna być odnotowana </w:t>
      </w:r>
      <w:r w:rsidR="00F01748">
        <w:rPr>
          <w:rFonts w:ascii="Times New Roman" w:eastAsia="Times New Roman" w:hAnsi="Times New Roman" w:cs="Times New Roman"/>
          <w:bCs/>
          <w:kern w:val="0"/>
          <w:sz w:val="22"/>
          <w:szCs w:val="22"/>
          <w:lang w:eastAsia="ar-SA"/>
          <w14:ligatures w14:val="none"/>
        </w:rPr>
        <w:br/>
      </w:r>
      <w:r w:rsidRPr="00B87FCF">
        <w:rPr>
          <w:rFonts w:ascii="Times New Roman" w:eastAsia="Times New Roman" w:hAnsi="Times New Roman" w:cs="Times New Roman"/>
          <w:bCs/>
          <w:kern w:val="0"/>
          <w:sz w:val="22"/>
          <w:szCs w:val="22"/>
          <w:lang w:eastAsia="ar-SA"/>
          <w14:ligatures w14:val="none"/>
        </w:rPr>
        <w:t>w Oświadczeniu Gwarancyjnym</w:t>
      </w:r>
    </w:p>
    <w:p w14:paraId="4AB888C4" w14:textId="77777777" w:rsidR="00B87FCF" w:rsidRPr="00B87FCF" w:rsidRDefault="00B87FCF" w:rsidP="00B87FCF">
      <w:pPr>
        <w:suppressAutoHyphens/>
        <w:spacing w:after="0" w:line="240" w:lineRule="auto"/>
        <w:ind w:left="426"/>
        <w:jc w:val="both"/>
        <w:rPr>
          <w:rFonts w:ascii="Times New Roman" w:eastAsia="Times New Roman" w:hAnsi="Times New Roman" w:cs="Times New Roman"/>
          <w:bCs/>
          <w:kern w:val="0"/>
          <w:sz w:val="22"/>
          <w:szCs w:val="22"/>
          <w:lang w:eastAsia="ar-SA"/>
          <w14:ligatures w14:val="none"/>
        </w:rPr>
      </w:pPr>
    </w:p>
    <w:p w14:paraId="2463A17E" w14:textId="77777777" w:rsidR="00B87FCF" w:rsidRPr="00B87FCF" w:rsidRDefault="00B87FCF" w:rsidP="00B87FCF">
      <w:pPr>
        <w:suppressAutoHyphens/>
        <w:spacing w:after="0" w:line="240" w:lineRule="auto"/>
        <w:ind w:left="426"/>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 6</w:t>
      </w:r>
    </w:p>
    <w:p w14:paraId="1D3733E5" w14:textId="77777777" w:rsidR="00B87FCF" w:rsidRPr="00B87FCF" w:rsidRDefault="00B87FCF" w:rsidP="00F01748">
      <w:pPr>
        <w:suppressAutoHyphens/>
        <w:spacing w:after="0" w:line="240" w:lineRule="auto"/>
        <w:ind w:left="426"/>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Podwykonawstwo</w:t>
      </w:r>
    </w:p>
    <w:p w14:paraId="16FBE12C" w14:textId="77777777" w:rsidR="00F01748" w:rsidRDefault="00B87FCF" w:rsidP="00F01748">
      <w:pPr>
        <w:numPr>
          <w:ilvl w:val="0"/>
          <w:numId w:val="9"/>
        </w:numPr>
        <w:suppressAutoHyphens/>
        <w:spacing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Wykonawca ma prawo powierzyć wykonanie obowiązków umownych podwykonawcy </w:t>
      </w:r>
      <w:r w:rsidRPr="00B87FCF">
        <w:rPr>
          <w:rFonts w:ascii="Times New Roman" w:eastAsia="Times New Roman" w:hAnsi="Times New Roman" w:cs="Times New Roman"/>
          <w:bCs/>
          <w:kern w:val="0"/>
          <w:sz w:val="22"/>
          <w:szCs w:val="22"/>
          <w:lang w:eastAsia="ar-SA"/>
          <w14:ligatures w14:val="none"/>
        </w:rPr>
        <w:br/>
        <w:t xml:space="preserve">w zakresie wskazanym w ofercie złożonej w postępowaniu. Podmioty te wykonywać będą poniżej wskazane części zamówienia (wskazanie podmiotu i części zamówienia, którą wykona ten </w:t>
      </w:r>
      <w:r w:rsidRPr="00B87FCF">
        <w:rPr>
          <w:rFonts w:ascii="Times New Roman" w:eastAsia="Times New Roman" w:hAnsi="Times New Roman" w:cs="Times New Roman"/>
          <w:bCs/>
          <w:kern w:val="0"/>
          <w:sz w:val="22"/>
          <w:szCs w:val="22"/>
          <w:lang w:eastAsia="ar-SA"/>
          <w14:ligatures w14:val="none"/>
        </w:rPr>
        <w:lastRenderedPageBreak/>
        <w:t>podmiot): ………………………………………………………………………… (nazwa Wykonawcy, adres, część zamówienia): ……………………………………………...</w:t>
      </w:r>
    </w:p>
    <w:p w14:paraId="35CADA08" w14:textId="57FA1FC3" w:rsidR="00B87FCF" w:rsidRPr="00B87FCF" w:rsidRDefault="00B87FCF" w:rsidP="00F01748">
      <w:pPr>
        <w:numPr>
          <w:ilvl w:val="0"/>
          <w:numId w:val="9"/>
        </w:numPr>
        <w:suppressAutoHyphens/>
        <w:spacing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Wykonawca ponosi odpowiedzialność za działanie lub zaniechanie podwykonawcy jak za działanie lub zaniechanie własne. Niewykonanie lub nienależyte wykonanie przez podwykonawców zobowiązań związanych z realizacją przedmiotu Umowy będzie traktowane jako niewykonanie lub nienależyte wykonanie zobowiązań związanych z realizacją Umowy z przyczyn leżących po stronie Wykonawcy.</w:t>
      </w:r>
    </w:p>
    <w:p w14:paraId="421B41E4" w14:textId="77777777" w:rsidR="00B87FCF" w:rsidRPr="00B87FCF" w:rsidRDefault="00B87FCF" w:rsidP="00B87FCF">
      <w:pPr>
        <w:suppressAutoHyphens/>
        <w:spacing w:after="0" w:line="240" w:lineRule="auto"/>
        <w:ind w:left="786"/>
        <w:jc w:val="both"/>
        <w:rPr>
          <w:rFonts w:ascii="Times New Roman" w:eastAsia="Times New Roman" w:hAnsi="Times New Roman" w:cs="Times New Roman"/>
          <w:bCs/>
          <w:kern w:val="0"/>
          <w:sz w:val="22"/>
          <w:szCs w:val="22"/>
          <w:lang w:eastAsia="ar-SA"/>
          <w14:ligatures w14:val="none"/>
        </w:rPr>
      </w:pPr>
    </w:p>
    <w:p w14:paraId="2ABBB1A1" w14:textId="77777777" w:rsidR="00B87FCF" w:rsidRPr="00B87FCF" w:rsidRDefault="00B87FCF" w:rsidP="00B87FCF">
      <w:pPr>
        <w:suppressAutoHyphens/>
        <w:spacing w:after="0" w:line="240" w:lineRule="auto"/>
        <w:ind w:left="786"/>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§7</w:t>
      </w:r>
    </w:p>
    <w:p w14:paraId="7D9A333E" w14:textId="77777777" w:rsidR="00B87FCF" w:rsidRPr="00B87FCF" w:rsidRDefault="00B87FCF" w:rsidP="000847D2">
      <w:pPr>
        <w:suppressAutoHyphens/>
        <w:spacing w:after="0" w:line="240" w:lineRule="auto"/>
        <w:ind w:left="786"/>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Istotna zmiana okoliczności</w:t>
      </w:r>
    </w:p>
    <w:p w14:paraId="1FACD5D9" w14:textId="79EB56E6" w:rsidR="00B87FCF" w:rsidRPr="00B87FCF" w:rsidRDefault="00B87FCF" w:rsidP="000847D2">
      <w:pPr>
        <w:numPr>
          <w:ilvl w:val="0"/>
          <w:numId w:val="10"/>
        </w:numPr>
        <w:suppressAutoHyphens/>
        <w:spacing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 razie zaistnienia istotnej zmiany okoliczności powodującej, że wykonanie Umowy nie leży </w:t>
      </w:r>
      <w:r w:rsidR="00C73016">
        <w:rPr>
          <w:rFonts w:ascii="Times New Roman" w:eastAsia="Times New Roman" w:hAnsi="Times New Roman" w:cs="Times New Roman"/>
          <w:bCs/>
          <w:kern w:val="0"/>
          <w:sz w:val="22"/>
          <w:szCs w:val="22"/>
          <w:lang w:eastAsia="ar-SA"/>
          <w14:ligatures w14:val="none"/>
        </w:rPr>
        <w:br/>
      </w:r>
      <w:r w:rsidRPr="00B87FCF">
        <w:rPr>
          <w:rFonts w:ascii="Times New Roman" w:eastAsia="Times New Roman" w:hAnsi="Times New Roman" w:cs="Times New Roman"/>
          <w:bCs/>
          <w:kern w:val="0"/>
          <w:sz w:val="22"/>
          <w:szCs w:val="22"/>
          <w:lang w:eastAsia="ar-SA"/>
          <w14:ligatures w14:val="none"/>
        </w:rPr>
        <w:t xml:space="preserve">w interesie publicznym, czego nie można było przewidzieć w chwili zawarcia Umowy, lub dalsze wykonywanie Umowy może zagrozić podstawowemu interesowi bezpieczeństwa państwa lub bezpieczeństwu publicznemu, Zamawiający </w:t>
      </w:r>
      <w:r w:rsidR="00DC2CDD">
        <w:rPr>
          <w:rFonts w:ascii="Times New Roman" w:eastAsia="Times New Roman" w:hAnsi="Times New Roman" w:cs="Times New Roman"/>
          <w:bCs/>
          <w:kern w:val="0"/>
          <w:sz w:val="22"/>
          <w:szCs w:val="22"/>
          <w:lang w:eastAsia="ar-SA"/>
          <w14:ligatures w14:val="none"/>
        </w:rPr>
        <w:t>m</w:t>
      </w:r>
      <w:r w:rsidRPr="00B87FCF">
        <w:rPr>
          <w:rFonts w:ascii="Times New Roman" w:eastAsia="Times New Roman" w:hAnsi="Times New Roman" w:cs="Times New Roman"/>
          <w:bCs/>
          <w:kern w:val="0"/>
          <w:sz w:val="22"/>
          <w:szCs w:val="22"/>
          <w:lang w:eastAsia="ar-SA"/>
          <w14:ligatures w14:val="none"/>
        </w:rPr>
        <w:t xml:space="preserve">oże odstąpić od Umowy w terminie 30 dni od dnia powzięcia wiadomości o tych okolicznościach. W tym </w:t>
      </w:r>
      <w:r w:rsidR="00DC2CDD">
        <w:rPr>
          <w:rFonts w:ascii="Times New Roman" w:eastAsia="Times New Roman" w:hAnsi="Times New Roman" w:cs="Times New Roman"/>
          <w:bCs/>
          <w:kern w:val="0"/>
          <w:sz w:val="22"/>
          <w:szCs w:val="22"/>
          <w:lang w:eastAsia="ar-SA"/>
          <w14:ligatures w14:val="none"/>
        </w:rPr>
        <w:t>p</w:t>
      </w:r>
      <w:r w:rsidRPr="00B87FCF">
        <w:rPr>
          <w:rFonts w:ascii="Times New Roman" w:eastAsia="Times New Roman" w:hAnsi="Times New Roman" w:cs="Times New Roman"/>
          <w:bCs/>
          <w:kern w:val="0"/>
          <w:sz w:val="22"/>
          <w:szCs w:val="22"/>
          <w:lang w:eastAsia="ar-SA"/>
          <w14:ligatures w14:val="none"/>
        </w:rPr>
        <w:t>rzypadku Wykonawca może żądać wyłącznie wynagrodzenia należnego z tytułu wykonania części Umowy.</w:t>
      </w:r>
    </w:p>
    <w:p w14:paraId="4494B747" w14:textId="77777777" w:rsidR="00B87FCF" w:rsidRPr="00B87FCF" w:rsidRDefault="00B87FCF" w:rsidP="000847D2">
      <w:pPr>
        <w:numPr>
          <w:ilvl w:val="0"/>
          <w:numId w:val="10"/>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Prawa i obowiązki wynikające z niniejszej Umowy nie mogą być przenoszone na osoby trzecie bez uprzedniej zgody Zamawiającego. Podkreśla się, że powyższe dotyczy także przelewu wierzytelności Wykonawcy przysługujących mu względom Zamawiającego, </w:t>
      </w:r>
      <w:r w:rsidRPr="00B87FCF">
        <w:rPr>
          <w:rFonts w:ascii="Times New Roman" w:eastAsia="Times New Roman" w:hAnsi="Times New Roman" w:cs="Times New Roman"/>
          <w:bCs/>
          <w:kern w:val="0"/>
          <w:sz w:val="22"/>
          <w:szCs w:val="22"/>
          <w:lang w:eastAsia="ar-SA"/>
          <w14:ligatures w14:val="none"/>
        </w:rPr>
        <w:br/>
        <w:t>w szczególności w formie cesji, faktoringu lub innych czynności o takim skutku.</w:t>
      </w:r>
    </w:p>
    <w:p w14:paraId="184809A5" w14:textId="77777777" w:rsidR="00B87FCF" w:rsidRPr="00B87FCF" w:rsidRDefault="00B87FCF" w:rsidP="000847D2">
      <w:pPr>
        <w:numPr>
          <w:ilvl w:val="0"/>
          <w:numId w:val="10"/>
        </w:numPr>
        <w:suppressAutoHyphens/>
        <w:spacing w:before="120" w:beforeAutospacing="1" w:after="0" w:line="240" w:lineRule="auto"/>
        <w:ind w:left="709" w:hanging="283"/>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Zamawiający zastrzega możliwość odstąpienia od niniejszej Umowy w całości lub części </w:t>
      </w:r>
      <w:r w:rsidRPr="00B87FCF">
        <w:rPr>
          <w:rFonts w:ascii="Times New Roman" w:eastAsia="Times New Roman" w:hAnsi="Times New Roman" w:cs="Times New Roman"/>
          <w:bCs/>
          <w:kern w:val="0"/>
          <w:sz w:val="22"/>
          <w:szCs w:val="22"/>
          <w:lang w:eastAsia="ar-SA"/>
          <w14:ligatures w14:val="none"/>
        </w:rPr>
        <w:br/>
        <w:t xml:space="preserve">w przypadku cofnięcia dofinansowania na realizację Projektu, w terminie 30 dni od powzięcia wiadomości o tym fakcie. Wykonawcy nie przysługuje w powyższym zakresie roszczenie odszkodowawcze, w tym roszczenie o zwrot nakładów poniesionych na realizację przedmiotu Umowy. </w:t>
      </w:r>
    </w:p>
    <w:p w14:paraId="1EA6B32B" w14:textId="77777777" w:rsidR="00B87FCF" w:rsidRPr="00B87FCF" w:rsidRDefault="00B87FCF" w:rsidP="00B87FCF">
      <w:pPr>
        <w:suppressAutoHyphens/>
        <w:spacing w:after="0" w:line="240" w:lineRule="auto"/>
        <w:ind w:left="851"/>
        <w:jc w:val="center"/>
        <w:rPr>
          <w:rFonts w:ascii="Times New Roman" w:eastAsia="Times New Roman" w:hAnsi="Times New Roman" w:cs="Times New Roman"/>
          <w:bCs/>
          <w:kern w:val="0"/>
          <w:sz w:val="22"/>
          <w:szCs w:val="22"/>
          <w:lang w:eastAsia="ar-SA"/>
          <w14:ligatures w14:val="none"/>
        </w:rPr>
      </w:pPr>
    </w:p>
    <w:p w14:paraId="7C34433F" w14:textId="77777777" w:rsidR="00B87FCF" w:rsidRPr="00B87FCF" w:rsidRDefault="00B87FCF" w:rsidP="00C73016">
      <w:pPr>
        <w:suppressAutoHyphens/>
        <w:spacing w:after="0" w:line="240" w:lineRule="auto"/>
        <w:ind w:left="851"/>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§8</w:t>
      </w:r>
    </w:p>
    <w:p w14:paraId="7C04C4CA" w14:textId="77777777" w:rsidR="00B87FCF" w:rsidRPr="00B87FCF" w:rsidRDefault="00B87FCF" w:rsidP="00C73016">
      <w:pPr>
        <w:suppressAutoHyphens/>
        <w:spacing w:after="0" w:line="240" w:lineRule="auto"/>
        <w:ind w:left="851"/>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Kary umowne. Odstąpienie od umowy.</w:t>
      </w:r>
    </w:p>
    <w:p w14:paraId="5DFE71CB" w14:textId="77777777" w:rsidR="00B87FCF" w:rsidRPr="00B87FCF" w:rsidRDefault="00B87FCF" w:rsidP="00C73016">
      <w:pPr>
        <w:numPr>
          <w:ilvl w:val="0"/>
          <w:numId w:val="11"/>
        </w:numPr>
        <w:suppressAutoHyphens/>
        <w:spacing w:after="0" w:line="240" w:lineRule="auto"/>
        <w:ind w:left="851"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 przypadku niewykonanie lub nienależytego wykonanie Umowy Wykonawca zobowiązany będzie do zapłaty na rzecz Zamawiającego kary umownej:</w:t>
      </w:r>
    </w:p>
    <w:p w14:paraId="05604EB1" w14:textId="77777777" w:rsidR="00B87FCF" w:rsidRPr="00B87FCF" w:rsidRDefault="00B87FCF" w:rsidP="00C73016">
      <w:pPr>
        <w:numPr>
          <w:ilvl w:val="0"/>
          <w:numId w:val="12"/>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z tytułu niedotrzymania terminu dostawy Sprzętu – w wysokości 1% wartości brutto Umowy, o której mowa w § 3 ust. 1 niniejszej umowy, za każdy dzień zwłoki,</w:t>
      </w:r>
    </w:p>
    <w:p w14:paraId="5AB79CE3" w14:textId="77777777" w:rsidR="00B87FCF" w:rsidRPr="00B87FCF" w:rsidRDefault="00B87FCF" w:rsidP="00C73016">
      <w:pPr>
        <w:numPr>
          <w:ilvl w:val="0"/>
          <w:numId w:val="12"/>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z tytułu niewykonanie Umowy z przyczyn leżących po stronie Wykonawcy – </w:t>
      </w:r>
      <w:r w:rsidRPr="00B87FCF">
        <w:rPr>
          <w:rFonts w:ascii="Times New Roman" w:eastAsia="Times New Roman" w:hAnsi="Times New Roman" w:cs="Times New Roman"/>
          <w:bCs/>
          <w:kern w:val="0"/>
          <w:sz w:val="22"/>
          <w:szCs w:val="22"/>
          <w:lang w:eastAsia="ar-SA"/>
          <w14:ligatures w14:val="none"/>
        </w:rPr>
        <w:br/>
        <w:t>w wysokości 20% wartości brutto umowy, o której mowa w § 3 ust. 1 niniejszej umowy,</w:t>
      </w:r>
    </w:p>
    <w:p w14:paraId="510AA055" w14:textId="77777777" w:rsidR="00B87FCF" w:rsidRPr="00B87FCF" w:rsidRDefault="00B87FCF" w:rsidP="00C73016">
      <w:pPr>
        <w:numPr>
          <w:ilvl w:val="0"/>
          <w:numId w:val="12"/>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za zwłokę w usunięciu wad stwierdzonych w okresie gwarancji lub rękojmi Zamawiający może naliczyć Wykonawcy – w wysokości 0,5% wartości brutto Umowy, o której mowa w § 3 ust. 1 niniejszej Umowy, za każdy dzień zwłoki chyba, że Wykonawca dostarczył Sprzęt zastępczy o identycznych lub lepszych parametrach jak Sprzęt naprawiony,</w:t>
      </w:r>
    </w:p>
    <w:p w14:paraId="1FB5BDFD" w14:textId="12995A34" w:rsidR="00B87FCF" w:rsidRPr="00B87FCF" w:rsidRDefault="00B87FCF" w:rsidP="00C73016">
      <w:pPr>
        <w:numPr>
          <w:ilvl w:val="0"/>
          <w:numId w:val="12"/>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z tytułu nieprzystąpienia do naprawy w terminach wynikających z Umowy, </w:t>
      </w:r>
      <w:r w:rsidR="00C73016">
        <w:rPr>
          <w:rFonts w:ascii="Times New Roman" w:eastAsia="Times New Roman" w:hAnsi="Times New Roman" w:cs="Times New Roman"/>
          <w:bCs/>
          <w:kern w:val="0"/>
          <w:sz w:val="22"/>
          <w:szCs w:val="22"/>
          <w:lang w:eastAsia="ar-SA"/>
          <w14:ligatures w14:val="none"/>
        </w:rPr>
        <w:br/>
      </w:r>
      <w:r w:rsidRPr="00B87FCF">
        <w:rPr>
          <w:rFonts w:ascii="Times New Roman" w:eastAsia="Times New Roman" w:hAnsi="Times New Roman" w:cs="Times New Roman"/>
          <w:bCs/>
          <w:kern w:val="0"/>
          <w:sz w:val="22"/>
          <w:szCs w:val="22"/>
          <w:lang w:eastAsia="ar-SA"/>
          <w14:ligatures w14:val="none"/>
        </w:rPr>
        <w:t>w szczególności  § 5 ust. 4 umowy lub niedostarczenia sprzętu zastępczego</w:t>
      </w:r>
      <w:r w:rsidRPr="00B87FCF">
        <w:rPr>
          <w:rFonts w:ascii="Times New Roman" w:eastAsia="Times New Roman" w:hAnsi="Times New Roman" w:cs="Times New Roman"/>
          <w:bCs/>
          <w:kern w:val="0"/>
          <w:sz w:val="22"/>
          <w:szCs w:val="22"/>
          <w:lang w:eastAsia="ar-SA"/>
          <w14:ligatures w14:val="none"/>
        </w:rPr>
        <w:br/>
        <w:t>– w wysokości 100 złotych, za każdy dzień zwłoki,</w:t>
      </w:r>
    </w:p>
    <w:p w14:paraId="1A4655F9" w14:textId="77777777" w:rsidR="00B87FCF" w:rsidRPr="00B87FCF" w:rsidRDefault="00B87FCF" w:rsidP="00C73016">
      <w:pPr>
        <w:suppressAutoHyphens/>
        <w:spacing w:after="0" w:line="240" w:lineRule="auto"/>
        <w:ind w:left="1854"/>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z tytułu zwłoki w dostarczeniu Sprzętu zastępczego – w wysokości 0,5% wartości brutto Umowy, o której  mowa w § 3 ust. 1 niniejszej Umowy, za każdy dzień zwłoki dostarczenia zastępczego urządzenia.</w:t>
      </w:r>
    </w:p>
    <w:p w14:paraId="175CFABD" w14:textId="77777777" w:rsidR="00B87FCF" w:rsidRPr="00B87FCF" w:rsidRDefault="00B87FCF" w:rsidP="00C73016">
      <w:pPr>
        <w:numPr>
          <w:ilvl w:val="0"/>
          <w:numId w:val="12"/>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za pełne lub częściowe odstąpienie od umowy z przyczyn, za które odpowiedzialność ponosi Wykonawca, Wykonawca zapłaci Zamawiającemu karę umowną w wysokości 20% wynagrodzenia określonego w § 3 ust. 1 niniejszej umowy;</w:t>
      </w:r>
    </w:p>
    <w:p w14:paraId="650BF0DC" w14:textId="5344EF6B" w:rsidR="00B87FCF" w:rsidRPr="00B87FCF" w:rsidRDefault="00B87FCF" w:rsidP="00B87FCF">
      <w:pPr>
        <w:numPr>
          <w:ilvl w:val="0"/>
          <w:numId w:val="11"/>
        </w:numPr>
        <w:suppressAutoHyphens/>
        <w:spacing w:before="120" w:beforeAutospacing="1" w:after="0" w:line="240" w:lineRule="auto"/>
        <w:ind w:left="1134"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lastRenderedPageBreak/>
        <w:t xml:space="preserve">W razie niewykonania przedmiotu umowy lub stwierdzenia w czasie odbioru wad sprzętu lub nieprawidłowego funkcjonowania sprzętu Zamawiający wyznaczy Wykonawcy termin nie dłużej niż 14 dni na wymianę urządzenia na wolne od wad lub dokonanie naprawy. </w:t>
      </w:r>
      <w:r w:rsidR="00C73016">
        <w:rPr>
          <w:rFonts w:ascii="Times New Roman" w:eastAsia="Times New Roman" w:hAnsi="Times New Roman" w:cs="Times New Roman"/>
          <w:bCs/>
          <w:kern w:val="0"/>
          <w:sz w:val="22"/>
          <w:szCs w:val="22"/>
          <w:lang w:eastAsia="ar-SA"/>
          <w14:ligatures w14:val="none"/>
        </w:rPr>
        <w:br/>
      </w:r>
      <w:r w:rsidRPr="00B87FCF">
        <w:rPr>
          <w:rFonts w:ascii="Times New Roman" w:eastAsia="Times New Roman" w:hAnsi="Times New Roman" w:cs="Times New Roman"/>
          <w:bCs/>
          <w:kern w:val="0"/>
          <w:sz w:val="22"/>
          <w:szCs w:val="22"/>
          <w:lang w:eastAsia="ar-SA"/>
          <w14:ligatures w14:val="none"/>
        </w:rPr>
        <w:t>Po bezskutecznym upływie tego terminu Zamawiający ma prawo natychmiastowego odstąpienia od umowy, z prawem żądania kary umownej, o której mowa w ust. 1 lit. b). Oświadczenie o odstąpieniu powinno być złożone na piśmie w terminie 30 dni od upływu terminu, o którym mowa w zdaniu pierwszym.</w:t>
      </w:r>
    </w:p>
    <w:p w14:paraId="16241DB6" w14:textId="16A1CCB7" w:rsidR="00B87FCF" w:rsidRPr="00B87FCF" w:rsidRDefault="00B87FCF" w:rsidP="00B87FCF">
      <w:pPr>
        <w:numPr>
          <w:ilvl w:val="0"/>
          <w:numId w:val="11"/>
        </w:numPr>
        <w:suppressAutoHyphens/>
        <w:spacing w:before="120" w:beforeAutospacing="1" w:after="0" w:line="240" w:lineRule="auto"/>
        <w:ind w:left="1134"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 przypadku opóźnienia w dostawie wynoszącego co najmniej 5 dni od terminu ustalonego w § 4 ust. 1 Umowy, Zamawiający potraktuje powyższe jako niewykonanie umowy. Zamawiającemu przysługuje wówczas również prawo natychmiastowego odstąpienia </w:t>
      </w:r>
      <w:r w:rsidR="00C73016">
        <w:rPr>
          <w:rFonts w:ascii="Times New Roman" w:eastAsia="Times New Roman" w:hAnsi="Times New Roman" w:cs="Times New Roman"/>
          <w:bCs/>
          <w:kern w:val="0"/>
          <w:sz w:val="22"/>
          <w:szCs w:val="22"/>
          <w:lang w:eastAsia="ar-SA"/>
          <w14:ligatures w14:val="none"/>
        </w:rPr>
        <w:br/>
      </w:r>
      <w:r w:rsidRPr="00B87FCF">
        <w:rPr>
          <w:rFonts w:ascii="Times New Roman" w:eastAsia="Times New Roman" w:hAnsi="Times New Roman" w:cs="Times New Roman"/>
          <w:bCs/>
          <w:kern w:val="0"/>
          <w:sz w:val="22"/>
          <w:szCs w:val="22"/>
          <w:lang w:eastAsia="ar-SA"/>
          <w14:ligatures w14:val="none"/>
        </w:rPr>
        <w:t>w całości lub części od umowy z prawem żądania kary umownej, o której mowa w ust. 1 lit. b). Oświadczenie o odstąpieniu powinno być złożone na piśmie w terminie 30 dni od upływu terminu, o którym mowa w zdaniu pierwszym.</w:t>
      </w:r>
    </w:p>
    <w:p w14:paraId="02949747" w14:textId="77777777" w:rsidR="00B87FCF" w:rsidRPr="00B87FCF" w:rsidRDefault="00B87FCF" w:rsidP="00B87FCF">
      <w:pPr>
        <w:numPr>
          <w:ilvl w:val="0"/>
          <w:numId w:val="11"/>
        </w:numPr>
        <w:suppressAutoHyphens/>
        <w:spacing w:before="120" w:beforeAutospacing="1" w:after="0" w:line="240" w:lineRule="auto"/>
        <w:ind w:left="1134"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Naliczona kwota kary umownej można zostać potrącona z kwoty przedłużonej faktury do zapłaty za dostarczony towar.</w:t>
      </w:r>
    </w:p>
    <w:p w14:paraId="197C2F33" w14:textId="77777777" w:rsidR="00B87FCF" w:rsidRPr="00B87FCF" w:rsidRDefault="00B87FCF" w:rsidP="00B87FCF">
      <w:pPr>
        <w:numPr>
          <w:ilvl w:val="0"/>
          <w:numId w:val="11"/>
        </w:numPr>
        <w:suppressAutoHyphens/>
        <w:spacing w:before="120" w:beforeAutospacing="1" w:after="0" w:line="240" w:lineRule="auto"/>
        <w:ind w:left="1134"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Limit kar umownych, jakich Zamawiający może żądać od Wykonawcy z wszystkich tytułów przewidzianych w niniejszej Umowie, wynosi 30% wartości brutto umowy określonej w § 3 ust. 1 niniejszej umowie.</w:t>
      </w:r>
    </w:p>
    <w:p w14:paraId="4C2B780B" w14:textId="77777777" w:rsidR="00B87FCF" w:rsidRPr="00B87FCF" w:rsidRDefault="00B87FCF" w:rsidP="00B87FCF">
      <w:pPr>
        <w:numPr>
          <w:ilvl w:val="0"/>
          <w:numId w:val="11"/>
        </w:numPr>
        <w:suppressAutoHyphens/>
        <w:spacing w:before="120" w:beforeAutospacing="1" w:after="0" w:line="240" w:lineRule="auto"/>
        <w:ind w:left="1134"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Zamawiający ma prawo dochodzenia na zasadach ogólnych odszkodowania przewyższającego karę umowną.</w:t>
      </w:r>
    </w:p>
    <w:p w14:paraId="3AA91789" w14:textId="77777777" w:rsidR="00B87FCF" w:rsidRPr="00B87FCF" w:rsidRDefault="00B87FCF" w:rsidP="00C73016">
      <w:pPr>
        <w:numPr>
          <w:ilvl w:val="0"/>
          <w:numId w:val="11"/>
        </w:numPr>
        <w:suppressAutoHyphens/>
        <w:spacing w:after="0" w:line="240" w:lineRule="auto"/>
        <w:ind w:left="1134"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Zamawiającemu przysługuje prawo do odstąpienia od umowy w razie:</w:t>
      </w:r>
    </w:p>
    <w:p w14:paraId="03F8BEEF" w14:textId="77777777" w:rsidR="00B87FCF" w:rsidRPr="00B87FCF" w:rsidRDefault="00B87FCF" w:rsidP="00C73016">
      <w:pPr>
        <w:numPr>
          <w:ilvl w:val="0"/>
          <w:numId w:val="17"/>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gdy nastąpi otwarcie likwidacji Wykonawcy,</w:t>
      </w:r>
    </w:p>
    <w:p w14:paraId="78C19A55" w14:textId="77777777" w:rsidR="00B87FCF" w:rsidRPr="00B87FCF" w:rsidRDefault="00B87FCF" w:rsidP="00C73016">
      <w:pPr>
        <w:numPr>
          <w:ilvl w:val="0"/>
          <w:numId w:val="17"/>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gdy dojdzie do zajęcia istotnej części majątku Wykonawcy na podstawie tytułu wykonawczego lub tytułu zabezpieczenia, chyba że Wykonawca wykaże, że nie wpłynie to na realizację niniejszej Umowy,</w:t>
      </w:r>
    </w:p>
    <w:p w14:paraId="364AA1F8" w14:textId="77777777" w:rsidR="00B87FCF" w:rsidRPr="00B87FCF" w:rsidRDefault="00B87FCF" w:rsidP="00C73016">
      <w:pPr>
        <w:numPr>
          <w:ilvl w:val="0"/>
          <w:numId w:val="17"/>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 przypadku ujawnienia sprzętu niebędącego fabrycznie nowym, </w:t>
      </w:r>
    </w:p>
    <w:p w14:paraId="683480EE" w14:textId="77777777" w:rsidR="00B87FCF" w:rsidRPr="00B87FCF" w:rsidRDefault="00B87FCF" w:rsidP="00C73016">
      <w:pPr>
        <w:numPr>
          <w:ilvl w:val="0"/>
          <w:numId w:val="17"/>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 przypadku ujawnienia w dostarczonym sprzęcie wad fizycznych lub prawnych.</w:t>
      </w:r>
    </w:p>
    <w:p w14:paraId="4143227F" w14:textId="77777777" w:rsidR="00B87FCF" w:rsidRPr="00B87FCF" w:rsidRDefault="00B87FCF" w:rsidP="00DA6DCC">
      <w:pPr>
        <w:numPr>
          <w:ilvl w:val="0"/>
          <w:numId w:val="11"/>
        </w:numPr>
        <w:suppressAutoHyphens/>
        <w:spacing w:after="0" w:line="240" w:lineRule="auto"/>
        <w:ind w:left="1134"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Oświadczenie o odstąpieniu od umowy winno być złożone drugiej stronie na piśmie w terminie do 30 dni od daty zaistnienia zdarzenia będącego podstawą odstąpienia.</w:t>
      </w:r>
    </w:p>
    <w:p w14:paraId="478F3B87" w14:textId="77777777" w:rsidR="00B87FCF" w:rsidRPr="00B87FCF" w:rsidRDefault="00B87FCF" w:rsidP="00DA6DCC">
      <w:pPr>
        <w:numPr>
          <w:ilvl w:val="0"/>
          <w:numId w:val="11"/>
        </w:numPr>
        <w:suppressAutoHyphens/>
        <w:spacing w:after="0" w:line="240" w:lineRule="auto"/>
        <w:ind w:left="1134"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 przypadkach wskazanych w ust. 7 Wykonawcy przysługuje wyłącznie wynagrodzenie z tytułu należycie wykonanej części umowy.</w:t>
      </w:r>
    </w:p>
    <w:p w14:paraId="5CEB7844" w14:textId="77777777" w:rsidR="00B87FCF" w:rsidRPr="00B87FCF" w:rsidRDefault="00B87FCF" w:rsidP="00B87FCF">
      <w:pPr>
        <w:suppressAutoHyphens/>
        <w:spacing w:after="0" w:line="240" w:lineRule="auto"/>
        <w:ind w:firstLine="357"/>
        <w:jc w:val="both"/>
        <w:rPr>
          <w:rFonts w:ascii="Times New Roman" w:eastAsia="Times New Roman" w:hAnsi="Times New Roman" w:cs="Times New Roman"/>
          <w:bCs/>
          <w:kern w:val="0"/>
          <w:sz w:val="22"/>
          <w:szCs w:val="22"/>
          <w:lang w:eastAsia="ar-SA"/>
          <w14:ligatures w14:val="none"/>
        </w:rPr>
      </w:pPr>
    </w:p>
    <w:p w14:paraId="5071BAD1" w14:textId="77777777" w:rsidR="00B87FCF" w:rsidRPr="00B87FCF" w:rsidRDefault="00B87FCF" w:rsidP="00B87FCF">
      <w:pPr>
        <w:suppressAutoHyphens/>
        <w:spacing w:after="0" w:line="240" w:lineRule="auto"/>
        <w:ind w:firstLine="357"/>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 9</w:t>
      </w:r>
    </w:p>
    <w:p w14:paraId="3618D644" w14:textId="77777777" w:rsidR="00B87FCF" w:rsidRPr="00B87FCF" w:rsidRDefault="00B87FCF" w:rsidP="00C73016">
      <w:pPr>
        <w:suppressAutoHyphens/>
        <w:spacing w:after="0" w:line="240" w:lineRule="auto"/>
        <w:ind w:firstLine="357"/>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Zmiana postanowień umowy</w:t>
      </w:r>
    </w:p>
    <w:p w14:paraId="71E0CF95" w14:textId="77777777" w:rsidR="00B87FCF" w:rsidRPr="00B87FCF" w:rsidRDefault="00B87FCF" w:rsidP="00C73016">
      <w:pPr>
        <w:numPr>
          <w:ilvl w:val="0"/>
          <w:numId w:val="13"/>
        </w:numPr>
        <w:suppressAutoHyphens/>
        <w:spacing w:after="0" w:line="240" w:lineRule="auto"/>
        <w:ind w:left="1276" w:hanging="567"/>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Wszelkie zmiany umowy wymagają zgody obu stron wyrażonej w formie pisemnej pod rygorem nieważności.</w:t>
      </w:r>
    </w:p>
    <w:p w14:paraId="58888203" w14:textId="77777777" w:rsidR="00B87FCF" w:rsidRPr="00B87FCF" w:rsidRDefault="00B87FCF" w:rsidP="00B87FCF">
      <w:pPr>
        <w:numPr>
          <w:ilvl w:val="0"/>
          <w:numId w:val="13"/>
        </w:numPr>
        <w:suppressAutoHyphens/>
        <w:spacing w:before="120" w:beforeAutospacing="1" w:after="0" w:line="240" w:lineRule="auto"/>
        <w:ind w:left="1276" w:hanging="567"/>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Zmiany umowy są dopuszczalne bez ograniczeń w zakresie dozwolonym przez art. 454 – 455 ustawy Prawo zamówień publicznych.</w:t>
      </w:r>
    </w:p>
    <w:p w14:paraId="07F082BD" w14:textId="77777777" w:rsidR="00B87FCF" w:rsidRPr="00B87FCF" w:rsidRDefault="00B87FCF" w:rsidP="00DA6DCC">
      <w:pPr>
        <w:numPr>
          <w:ilvl w:val="0"/>
          <w:numId w:val="13"/>
        </w:numPr>
        <w:suppressAutoHyphens/>
        <w:spacing w:after="0" w:line="240" w:lineRule="auto"/>
        <w:ind w:left="1276" w:hanging="567"/>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Zamawiający, zgodnie z art. 455 ustawy Prawo zamówień publicznych przewiduje możliwość zmiany postanowień niniejszej umowy w stosunku do treści oferty, na podstawie której dokonano wyboru Wykonawcy w następującym zakresie:</w:t>
      </w:r>
    </w:p>
    <w:p w14:paraId="30D43160" w14:textId="77777777" w:rsidR="00B87FCF" w:rsidRPr="00B87FCF" w:rsidRDefault="00B87FCF" w:rsidP="00DA6DCC">
      <w:pPr>
        <w:numPr>
          <w:ilvl w:val="0"/>
          <w:numId w:val="14"/>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przedłużenia terminu wykonania umowy w przypadku działania siły wyższej, rozumianej jako zdarzenie nagłe, nieprzewidywalne niezależnie od woli stron (np. klęski żywiołowej, zaburzenia wynikającego z ogłoszonej epidemii, pandemii, stan nadzwyczajny, strajki generalne lub lokalne, znaleziska archeologiczne, pożar, powódź) mające bezpośredni wpływ na terminowość realizacji zamówienia;</w:t>
      </w:r>
    </w:p>
    <w:p w14:paraId="577709DD" w14:textId="77777777" w:rsidR="00B87FCF" w:rsidRPr="00B87FCF" w:rsidRDefault="00B87FCF" w:rsidP="00DA6DCC">
      <w:pPr>
        <w:suppressAutoHyphens/>
        <w:spacing w:after="0" w:line="240" w:lineRule="auto"/>
        <w:ind w:left="1996"/>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 sytuacji wystąpienia okoliczności wskazanych w pkt a) Zamawiający dopuszcza zmiany Umowy w zakresie terminu realizacji umowy o czas trwania siły wyższej. Wykonawca składa pisemny wniosek o zmianę umowy wskazując zdarzenie powodujące Siłę Wyższą, jego przyczynę, okoliczności jej zaistnienia, przewidywany czas trwania, proponowany zakres zmiany terminu.</w:t>
      </w:r>
    </w:p>
    <w:p w14:paraId="0CC242E6" w14:textId="77777777" w:rsidR="00B87FCF" w:rsidRPr="00B87FCF" w:rsidRDefault="00B87FCF" w:rsidP="00B87FCF">
      <w:pPr>
        <w:numPr>
          <w:ilvl w:val="0"/>
          <w:numId w:val="14"/>
        </w:numPr>
        <w:suppressAutoHyphens/>
        <w:spacing w:before="120" w:beforeAutospacing="1"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lastRenderedPageBreak/>
        <w:t>zmiany terminu dostawy towaru, o którym mowa w umowie, w przypadku wstrzymania przez Instytucję Finansującą wypłaty środków, z których przedmiot umowy ma być nabyty, a także w przypadku zaistnienia okoliczności, których nie można było przewidzieć w chwili zawarcia umowy;</w:t>
      </w:r>
    </w:p>
    <w:p w14:paraId="138D1C57" w14:textId="77777777" w:rsidR="00B87FCF" w:rsidRPr="00B87FCF" w:rsidRDefault="00B87FCF" w:rsidP="00B87FCF">
      <w:pPr>
        <w:suppressAutoHyphens/>
        <w:spacing w:after="0" w:line="240" w:lineRule="auto"/>
        <w:ind w:left="1996"/>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 sytuacji wystąpienia okoliczności wskazanych w pkt b) zmiana umowy następuje w zakresie terminu dostawy towaru o czas trwania wstrzymania przez Instytucję Finansującą wypłaty środków. </w:t>
      </w:r>
    </w:p>
    <w:p w14:paraId="27850495" w14:textId="77777777" w:rsidR="00B87FCF" w:rsidRPr="00B87FCF" w:rsidRDefault="00B87FCF" w:rsidP="00DA6DCC">
      <w:pPr>
        <w:numPr>
          <w:ilvl w:val="0"/>
          <w:numId w:val="14"/>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Calibri" w:hAnsi="Times New Roman" w:cs="Times New Roman"/>
          <w:kern w:val="0"/>
          <w:sz w:val="22"/>
          <w:szCs w:val="22"/>
          <w14:ligatures w14:val="none"/>
        </w:rPr>
        <w:t>zmiany stawki podatku od towarów i usług oraz podatku akcyzowego, jeżeli zmiana ta będzie miała wpływ na koszty wykonania Zamówienia przez Wykonawcę</w:t>
      </w:r>
      <w:r w:rsidRPr="00B87FCF" w:rsidDel="00C41F46">
        <w:rPr>
          <w:rFonts w:ascii="Times New Roman" w:eastAsia="Calibri" w:hAnsi="Times New Roman" w:cs="Times New Roman"/>
          <w:kern w:val="0"/>
          <w:sz w:val="22"/>
          <w:szCs w:val="22"/>
          <w14:ligatures w14:val="none"/>
        </w:rPr>
        <w:t xml:space="preserve"> </w:t>
      </w:r>
      <w:r w:rsidRPr="00B87FCF">
        <w:rPr>
          <w:rFonts w:ascii="Times New Roman" w:eastAsia="Calibri" w:hAnsi="Times New Roman" w:cs="Times New Roman"/>
          <w:kern w:val="0"/>
          <w:sz w:val="22"/>
          <w:szCs w:val="22"/>
          <w14:ligatures w14:val="none"/>
        </w:rPr>
        <w:t>- zmiana wysokości przysługującego Wykonawcy wynagrodzenia odpowiednio do całkowitej wysokość wzrostu lub obniżenia kosztów Wykonawcy zamówienia publicznego wynikających z podwyższenia lub obniżenia stawki podatku od towarów i usług lub podatku akcyzowego</w:t>
      </w:r>
    </w:p>
    <w:p w14:paraId="350D8CD7" w14:textId="4E80BCE3" w:rsidR="00B87FCF" w:rsidRPr="00B87FCF" w:rsidRDefault="00B87FCF" w:rsidP="00DA6DCC">
      <w:pPr>
        <w:suppressAutoHyphens/>
        <w:spacing w:after="0" w:line="240" w:lineRule="auto"/>
        <w:ind w:left="1996"/>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 sytuacji wystąpienia okoliczności wskazanych w pkt c) </w:t>
      </w:r>
      <w:r w:rsidR="00795D55">
        <w:rPr>
          <w:rFonts w:ascii="Times New Roman" w:eastAsia="Times New Roman" w:hAnsi="Times New Roman" w:cs="Times New Roman"/>
          <w:bCs/>
          <w:kern w:val="0"/>
          <w:sz w:val="22"/>
          <w:szCs w:val="22"/>
          <w:lang w:eastAsia="ar-SA"/>
          <w14:ligatures w14:val="none"/>
        </w:rPr>
        <w:t>W</w:t>
      </w:r>
      <w:r w:rsidRPr="00B87FCF">
        <w:rPr>
          <w:rFonts w:ascii="Times New Roman" w:eastAsia="Times New Roman" w:hAnsi="Times New Roman" w:cs="Times New Roman"/>
          <w:bCs/>
          <w:kern w:val="0"/>
          <w:sz w:val="22"/>
          <w:szCs w:val="22"/>
          <w:lang w:eastAsia="ar-SA"/>
          <w14:ligatures w14:val="none"/>
        </w:rPr>
        <w:t>ykonawca składa pisemny wniosek o zmianę umowy o zamówienie publiczne w zakresie płatności wynikających z faktur wystawionych po wejściu w życie przepisów zmieniających stawkę podatku od towarów i usług lub podatku akcyzowego. Wniosek powinien zawierać wyczerpujące uzasadnienie faktyczne i prawne oraz dokładne wyliczenie kosztów według stanu sprzed danej zmiany oraz według stanu po wprowadzeniu zmiany, a także wskaże kwotę, o jaką wynagrodzenie powinno ulec zmianie. Na żądanie Zamawiającego Wykonawca przedstawi dokumenty oraz udzieli informacji związanych z odpowiednią zmianą wynagrodzenia.</w:t>
      </w:r>
    </w:p>
    <w:p w14:paraId="63E0DD3C" w14:textId="77777777" w:rsidR="00B87FCF" w:rsidRPr="00B87FCF" w:rsidRDefault="00B87FCF" w:rsidP="00DA6DCC">
      <w:pPr>
        <w:numPr>
          <w:ilvl w:val="0"/>
          <w:numId w:val="14"/>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zastąpienia towaru zaoferowanego na etapie postępowania, dostarczonego </w:t>
      </w:r>
      <w:r w:rsidRPr="00B87FCF">
        <w:rPr>
          <w:rFonts w:ascii="Times New Roman" w:eastAsia="Times New Roman" w:hAnsi="Times New Roman" w:cs="Times New Roman"/>
          <w:bCs/>
          <w:kern w:val="0"/>
          <w:sz w:val="22"/>
          <w:szCs w:val="22"/>
          <w:lang w:eastAsia="ar-SA"/>
          <w14:ligatures w14:val="none"/>
        </w:rPr>
        <w:br/>
        <w:t xml:space="preserve">w ramach realizacji niniejszej umowy, towarem nowym, posiadającym co najmniej takie same parametry jakie posiadał towar będący podstawą wyboru oferty Wykonawcy, w przypadku wycofania lub wstrzymania produkcji dotychczas dostarczanego towaru, pod warunkiem, iż cena wprowadzonego towaru nie ulegnie zwiększeniu. Wówczas Wykonawca może zaproponować inne urządzenie spełniające co najmniej wszystkie warunki zamówienia wynikające z dokumentacji postępowania o udzielenie zamówienia publicznego, przeprowadzonego przez Zamawiającego. Propozycję zmiany Wykonawca kieruje do Zamawiającego </w:t>
      </w:r>
      <w:r w:rsidRPr="00B87FCF">
        <w:rPr>
          <w:rFonts w:ascii="Times New Roman" w:eastAsia="Times New Roman" w:hAnsi="Times New Roman" w:cs="Times New Roman"/>
          <w:bCs/>
          <w:kern w:val="0"/>
          <w:sz w:val="22"/>
          <w:szCs w:val="22"/>
          <w:lang w:eastAsia="ar-SA"/>
          <w14:ligatures w14:val="none"/>
        </w:rPr>
        <w:br/>
        <w:t xml:space="preserve">w formie pisemnej wraz z udokumentowaniem spełnienia warunków zamówienia </w:t>
      </w:r>
      <w:r w:rsidRPr="00B87FCF">
        <w:rPr>
          <w:rFonts w:ascii="Times New Roman" w:eastAsia="Times New Roman" w:hAnsi="Times New Roman" w:cs="Times New Roman"/>
          <w:bCs/>
          <w:kern w:val="0"/>
          <w:sz w:val="22"/>
          <w:szCs w:val="22"/>
          <w:lang w:eastAsia="ar-SA"/>
          <w14:ligatures w14:val="none"/>
        </w:rPr>
        <w:br/>
        <w:t xml:space="preserve">i uzasadnieniem przyczyny proponowanej zmiany. </w:t>
      </w:r>
    </w:p>
    <w:p w14:paraId="44942B6D" w14:textId="77777777" w:rsidR="00B87FCF" w:rsidRPr="00B87FCF" w:rsidRDefault="00B87FCF" w:rsidP="00DA6DCC">
      <w:pPr>
        <w:numPr>
          <w:ilvl w:val="0"/>
          <w:numId w:val="14"/>
        </w:numPr>
        <w:suppressAutoHyphens/>
        <w:spacing w:after="0" w:line="240" w:lineRule="auto"/>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zmiany podwykonawców. </w:t>
      </w:r>
    </w:p>
    <w:p w14:paraId="0352CC45" w14:textId="77777777" w:rsidR="00B87FCF" w:rsidRPr="00B87FCF" w:rsidRDefault="00B87FCF" w:rsidP="00DA6DCC">
      <w:pPr>
        <w:numPr>
          <w:ilvl w:val="0"/>
          <w:numId w:val="13"/>
        </w:numPr>
        <w:suppressAutoHyphens/>
        <w:spacing w:after="0" w:line="240" w:lineRule="auto"/>
        <w:ind w:left="1276"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Wszelkie zmiany umowy muszą być korzystne dla Zamawiającego i zgodne z interesem publicznym. Zmiany umowy nie mogą zwiększyć wartości netto umowy określonej w § 3 ust. 1 umowy.</w:t>
      </w:r>
    </w:p>
    <w:p w14:paraId="1A73141D" w14:textId="77777777" w:rsidR="00B87FCF" w:rsidRPr="00B87FCF" w:rsidRDefault="00B87FCF" w:rsidP="00B87FCF">
      <w:pPr>
        <w:numPr>
          <w:ilvl w:val="0"/>
          <w:numId w:val="13"/>
        </w:numPr>
        <w:suppressAutoHyphens/>
        <w:spacing w:before="120" w:beforeAutospacing="1" w:after="0" w:line="240" w:lineRule="auto"/>
        <w:ind w:left="1276"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Zmiana treści umowy wymaga zgody obydwu Stron umowy w formie pisemnej pod rygorem nieważności, z zastrzeżeniem postanowień ust. 6 poniżej.</w:t>
      </w:r>
    </w:p>
    <w:p w14:paraId="4BD753FC" w14:textId="77777777" w:rsidR="00B87FCF" w:rsidRPr="00B87FCF" w:rsidRDefault="00B87FCF" w:rsidP="00B87FCF">
      <w:pPr>
        <w:numPr>
          <w:ilvl w:val="0"/>
          <w:numId w:val="13"/>
        </w:numPr>
        <w:suppressAutoHyphens/>
        <w:spacing w:before="120" w:beforeAutospacing="1" w:after="0" w:line="240" w:lineRule="auto"/>
        <w:ind w:left="1276"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Nie stanowią istotnej zmiany i nie wymagają zawarcia pisemnego aneksu do umowy zmiany danych teleadresowych Stron i osób upoważnionych zgodnie z § 4 ust. 11 i 12 umowy. Do skuteczności tych zmian wymagane jest pisemne zawiadomienie drugiej Strony. Do chwili zawiadomienia o zmianie danych teleadresowych korespondencję przesłaną na dotychczasowy adres uznaje się za doręczoną.</w:t>
      </w:r>
    </w:p>
    <w:p w14:paraId="1EBDC4EA" w14:textId="77777777" w:rsidR="00B87FCF" w:rsidRPr="00B87FCF" w:rsidRDefault="00B87FCF" w:rsidP="00B87FCF">
      <w:pPr>
        <w:suppressAutoHyphens/>
        <w:spacing w:after="0" w:line="240" w:lineRule="auto"/>
        <w:ind w:firstLine="357"/>
        <w:jc w:val="both"/>
        <w:rPr>
          <w:rFonts w:ascii="Times New Roman" w:eastAsia="Times New Roman" w:hAnsi="Times New Roman" w:cs="Times New Roman"/>
          <w:bCs/>
          <w:kern w:val="0"/>
          <w:sz w:val="22"/>
          <w:szCs w:val="22"/>
          <w:lang w:eastAsia="ar-SA"/>
          <w14:ligatures w14:val="none"/>
        </w:rPr>
      </w:pPr>
    </w:p>
    <w:p w14:paraId="7137FABB" w14:textId="77777777" w:rsidR="00B87FCF" w:rsidRPr="00B87FCF" w:rsidRDefault="00B87FCF" w:rsidP="00B87FCF">
      <w:pPr>
        <w:suppressAutoHyphens/>
        <w:spacing w:after="0" w:line="240" w:lineRule="auto"/>
        <w:ind w:firstLine="357"/>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 10</w:t>
      </w:r>
    </w:p>
    <w:p w14:paraId="0B9ABAD8" w14:textId="77777777" w:rsidR="00B87FCF" w:rsidRPr="00B87FCF" w:rsidRDefault="00B87FCF" w:rsidP="00B87FCF">
      <w:pPr>
        <w:suppressAutoHyphens/>
        <w:spacing w:after="0" w:line="240" w:lineRule="auto"/>
        <w:ind w:firstLine="357"/>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Zasady odpowiedzialności</w:t>
      </w:r>
    </w:p>
    <w:p w14:paraId="49FE9AF4" w14:textId="77777777" w:rsidR="00B87FCF" w:rsidRPr="00B87FCF" w:rsidRDefault="00B87FCF" w:rsidP="00B87FCF">
      <w:pPr>
        <w:suppressAutoHyphens/>
        <w:spacing w:after="0" w:line="240" w:lineRule="auto"/>
        <w:ind w:firstLine="357"/>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Wykonawca odpowiada za realizację zobowiązań wynikających z Umowy, na zasadzie ryzyka.</w:t>
      </w:r>
    </w:p>
    <w:p w14:paraId="478B5C1B" w14:textId="77777777" w:rsidR="00B87FCF" w:rsidRDefault="00B87FCF" w:rsidP="00B87FCF">
      <w:pPr>
        <w:suppressAutoHyphens/>
        <w:spacing w:after="0" w:line="240" w:lineRule="auto"/>
        <w:ind w:firstLine="357"/>
        <w:jc w:val="both"/>
        <w:rPr>
          <w:rFonts w:ascii="Times New Roman" w:eastAsia="Times New Roman" w:hAnsi="Times New Roman" w:cs="Times New Roman"/>
          <w:bCs/>
          <w:kern w:val="0"/>
          <w:sz w:val="22"/>
          <w:szCs w:val="22"/>
          <w:lang w:eastAsia="ar-SA"/>
          <w14:ligatures w14:val="none"/>
        </w:rPr>
      </w:pPr>
    </w:p>
    <w:p w14:paraId="38090FE7" w14:textId="77777777" w:rsidR="00DA6DCC" w:rsidRDefault="00DA6DCC" w:rsidP="00B87FCF">
      <w:pPr>
        <w:suppressAutoHyphens/>
        <w:spacing w:after="0" w:line="240" w:lineRule="auto"/>
        <w:ind w:firstLine="357"/>
        <w:jc w:val="both"/>
        <w:rPr>
          <w:rFonts w:ascii="Times New Roman" w:eastAsia="Times New Roman" w:hAnsi="Times New Roman" w:cs="Times New Roman"/>
          <w:bCs/>
          <w:kern w:val="0"/>
          <w:sz w:val="22"/>
          <w:szCs w:val="22"/>
          <w:lang w:eastAsia="ar-SA"/>
          <w14:ligatures w14:val="none"/>
        </w:rPr>
      </w:pPr>
    </w:p>
    <w:p w14:paraId="649B84AB" w14:textId="77777777" w:rsidR="00DA6DCC" w:rsidRPr="00B87FCF" w:rsidRDefault="00DA6DCC" w:rsidP="00B87FCF">
      <w:pPr>
        <w:suppressAutoHyphens/>
        <w:spacing w:after="0" w:line="240" w:lineRule="auto"/>
        <w:ind w:firstLine="357"/>
        <w:jc w:val="both"/>
        <w:rPr>
          <w:rFonts w:ascii="Times New Roman" w:eastAsia="Times New Roman" w:hAnsi="Times New Roman" w:cs="Times New Roman"/>
          <w:bCs/>
          <w:kern w:val="0"/>
          <w:sz w:val="22"/>
          <w:szCs w:val="22"/>
          <w:lang w:eastAsia="ar-SA"/>
          <w14:ligatures w14:val="none"/>
        </w:rPr>
      </w:pPr>
    </w:p>
    <w:p w14:paraId="48594D00" w14:textId="77777777" w:rsidR="00B87FCF" w:rsidRPr="00B87FCF" w:rsidRDefault="00B87FCF" w:rsidP="00B87FCF">
      <w:pPr>
        <w:suppressAutoHyphens/>
        <w:spacing w:after="0" w:line="240" w:lineRule="auto"/>
        <w:ind w:firstLine="357"/>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lastRenderedPageBreak/>
        <w:t>§ 11</w:t>
      </w:r>
    </w:p>
    <w:p w14:paraId="24EBE6FF" w14:textId="77777777" w:rsidR="00B87FCF" w:rsidRPr="00B87FCF" w:rsidRDefault="00B87FCF" w:rsidP="00B87FCF">
      <w:pPr>
        <w:suppressAutoHyphens/>
        <w:spacing w:after="0" w:line="240" w:lineRule="auto"/>
        <w:ind w:firstLine="357"/>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Ochrona danych osobowych</w:t>
      </w:r>
    </w:p>
    <w:p w14:paraId="090990FE" w14:textId="77777777" w:rsidR="00B87FCF" w:rsidRPr="00B87FCF" w:rsidRDefault="00B87FCF" w:rsidP="00B87FCF">
      <w:pPr>
        <w:numPr>
          <w:ilvl w:val="0"/>
          <w:numId w:val="15"/>
        </w:numPr>
        <w:suppressAutoHyphens/>
        <w:spacing w:before="120" w:beforeAutospacing="1" w:after="0" w:line="240" w:lineRule="auto"/>
        <w:ind w:left="1276"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Wykonawca zobowiązany jest przy wykonywaniu Umowy do zapewnienia skutecznej </w:t>
      </w:r>
      <w:r w:rsidRPr="00B87FCF">
        <w:rPr>
          <w:rFonts w:ascii="Times New Roman" w:eastAsia="Times New Roman" w:hAnsi="Times New Roman" w:cs="Times New Roman"/>
          <w:bCs/>
          <w:kern w:val="0"/>
          <w:sz w:val="22"/>
          <w:szCs w:val="22"/>
          <w:lang w:eastAsia="ar-SA"/>
          <w14:ligatures w14:val="none"/>
        </w:rPr>
        <w:br/>
        <w:t xml:space="preserve">i należytej ochrony danych osobowych, do których uzyskał dostęp w związku </w:t>
      </w:r>
      <w:r w:rsidRPr="00B87FCF">
        <w:rPr>
          <w:rFonts w:ascii="Times New Roman" w:eastAsia="Times New Roman" w:hAnsi="Times New Roman" w:cs="Times New Roman"/>
          <w:bCs/>
          <w:kern w:val="0"/>
          <w:sz w:val="22"/>
          <w:szCs w:val="22"/>
          <w:lang w:eastAsia="ar-SA"/>
          <w14:ligatures w14:val="none"/>
        </w:rPr>
        <w:br/>
        <w:t xml:space="preserve">z wykonaniem Umowy, jak również do niewykorzystania tych danych do celów innych niż realizacja Umowy. Wykonawca zobowiązuje się do przetwarzania danych osobowych </w:t>
      </w:r>
      <w:r w:rsidRPr="00B87FCF">
        <w:rPr>
          <w:rFonts w:ascii="Times New Roman" w:eastAsia="Times New Roman" w:hAnsi="Times New Roman" w:cs="Times New Roman"/>
          <w:bCs/>
          <w:kern w:val="0"/>
          <w:sz w:val="22"/>
          <w:szCs w:val="22"/>
          <w:lang w:eastAsia="ar-SA"/>
          <w14:ligatures w14:val="none"/>
        </w:rPr>
        <w:br/>
        <w:t xml:space="preserve">w zakresie i w sposób zgodny z obowiązującymi przepisami, prawa, w tym na podstawie Rozporządzenia Parlamentu Europejskiego i Rady (UE) 2016/679 z dnia 27 kwietnia 2016 r. w sprawie ochrony osób fizycznych w związku z przetwarzaniem danych osobowych </w:t>
      </w:r>
      <w:r w:rsidRPr="00B87FCF">
        <w:rPr>
          <w:rFonts w:ascii="Times New Roman" w:eastAsia="Times New Roman" w:hAnsi="Times New Roman" w:cs="Times New Roman"/>
          <w:bCs/>
          <w:kern w:val="0"/>
          <w:sz w:val="22"/>
          <w:szCs w:val="22"/>
          <w:lang w:eastAsia="ar-SA"/>
          <w14:ligatures w14:val="none"/>
        </w:rPr>
        <w:br/>
        <w:t>i w sprawie swobodnego przepływu takich danych oraz uchylenia dyrektywy 95/46/WE (ogólne rozporządzenie o ochronie danych osobowych).</w:t>
      </w:r>
    </w:p>
    <w:p w14:paraId="4F0C1745" w14:textId="77777777" w:rsidR="00B87FCF" w:rsidRPr="00B87FCF" w:rsidRDefault="00B87FCF" w:rsidP="00B87FCF">
      <w:pPr>
        <w:numPr>
          <w:ilvl w:val="0"/>
          <w:numId w:val="15"/>
        </w:numPr>
        <w:suppressAutoHyphens/>
        <w:spacing w:before="120" w:beforeAutospacing="1" w:after="0" w:line="240" w:lineRule="auto"/>
        <w:ind w:left="1276"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Wykonawca zobowiązany jest zapewnić poufność informacji dotyczących Zamawiającego, uzyskanych i powierzonych w związku z  realizacją Umowy i nie ujawniać tych informacji bez uprzedniej, pisemnej pod rygorem nieważności, zgody Zamawiającego w czasie trwania Umowy, jak i po zakończeniu jej wykonywania, z zastrzeżeniem informacji: jawnych, powszechnie znanych lub w inny sposób ogólnie dostępnych w rozumieniu obowiązujących przepisów prawa oraz informacji, które muszą zostać ujawnione zgodnie </w:t>
      </w:r>
      <w:r w:rsidRPr="00B87FCF">
        <w:rPr>
          <w:rFonts w:ascii="Times New Roman" w:eastAsia="Times New Roman" w:hAnsi="Times New Roman" w:cs="Times New Roman"/>
          <w:bCs/>
          <w:kern w:val="0"/>
          <w:sz w:val="22"/>
          <w:szCs w:val="22"/>
          <w:lang w:eastAsia="ar-SA"/>
          <w14:ligatures w14:val="none"/>
        </w:rPr>
        <w:br/>
        <w:t>z przepisami prawa powszechnie obowiązującego. Za informacje poufne Zamawiającego rozumie się wszelkie informacje i/lub materiały dotyczące Zamawiającego, które nie</w:t>
      </w:r>
      <w:r w:rsidRPr="00B87FCF">
        <w:rPr>
          <w:rFonts w:ascii="Times New Roman" w:eastAsia="Times New Roman" w:hAnsi="Times New Roman" w:cs="Times New Roman"/>
          <w:bCs/>
          <w:kern w:val="0"/>
          <w:sz w:val="22"/>
          <w:szCs w:val="22"/>
          <w:lang w:eastAsia="ar-SA"/>
          <w14:ligatures w14:val="none"/>
        </w:rPr>
        <w:br/>
        <w:t xml:space="preserve">są znane lub nie powinny być znane publicznie, powzięte/otrzymane przez Wykonawcę, </w:t>
      </w:r>
      <w:r w:rsidRPr="00B87FCF">
        <w:rPr>
          <w:rFonts w:ascii="Times New Roman" w:eastAsia="Times New Roman" w:hAnsi="Times New Roman" w:cs="Times New Roman"/>
          <w:bCs/>
          <w:kern w:val="0"/>
          <w:sz w:val="22"/>
          <w:szCs w:val="22"/>
          <w:lang w:eastAsia="ar-SA"/>
          <w14:ligatures w14:val="none"/>
        </w:rPr>
        <w:br/>
        <w:t>w związku z wykonywaniem lub przy okazji wykonywania umowy, a w szczególności informacje stanowiące tajemnice prawem chronione, w tym informacje chronione na podstawie ustawy z dnia 10 maja 2018 r. o ochronie danych osobowych oraz informacje chronione na podstawie ustawy z dnia 5 sierpnia 2010 r. o ochronie informacji niejawnych.</w:t>
      </w:r>
    </w:p>
    <w:p w14:paraId="1DE59859" w14:textId="77777777" w:rsidR="00B87FCF" w:rsidRPr="00B87FCF" w:rsidRDefault="00B87FCF" w:rsidP="00B87FCF">
      <w:pPr>
        <w:suppressAutoHyphens/>
        <w:spacing w:after="0" w:line="240" w:lineRule="auto"/>
        <w:ind w:firstLine="357"/>
        <w:jc w:val="both"/>
        <w:rPr>
          <w:rFonts w:ascii="Times New Roman" w:eastAsia="Times New Roman" w:hAnsi="Times New Roman" w:cs="Times New Roman"/>
          <w:bCs/>
          <w:kern w:val="0"/>
          <w:sz w:val="22"/>
          <w:szCs w:val="22"/>
          <w:lang w:eastAsia="ar-SA"/>
          <w14:ligatures w14:val="none"/>
        </w:rPr>
      </w:pPr>
    </w:p>
    <w:p w14:paraId="0C123F7D" w14:textId="77777777" w:rsidR="00B87FCF" w:rsidRPr="00B87FCF" w:rsidRDefault="00B87FCF" w:rsidP="00DA6DCC">
      <w:pPr>
        <w:suppressAutoHyphens/>
        <w:spacing w:after="0" w:line="240" w:lineRule="auto"/>
        <w:ind w:firstLine="357"/>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 xml:space="preserve">§ 12 </w:t>
      </w:r>
    </w:p>
    <w:p w14:paraId="331A57E2" w14:textId="77777777" w:rsidR="00B87FCF" w:rsidRPr="00B87FCF" w:rsidRDefault="00B87FCF" w:rsidP="00DA6DCC">
      <w:pPr>
        <w:suppressAutoHyphens/>
        <w:spacing w:after="0" w:line="240" w:lineRule="auto"/>
        <w:ind w:firstLine="357"/>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Zagadnienia końcowe</w:t>
      </w:r>
    </w:p>
    <w:p w14:paraId="14AA38CB" w14:textId="77777777" w:rsidR="00B87FCF" w:rsidRPr="00B87FCF" w:rsidRDefault="00B87FCF" w:rsidP="00DA6DCC">
      <w:pPr>
        <w:numPr>
          <w:ilvl w:val="0"/>
          <w:numId w:val="16"/>
        </w:numPr>
        <w:suppressAutoHyphens/>
        <w:spacing w:after="0" w:line="240" w:lineRule="auto"/>
        <w:ind w:left="1276"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 xml:space="preserve">W sprawach nieuregulowanych umową mają zastosowanie przepisy Kodeksu Cywilnego </w:t>
      </w:r>
      <w:r w:rsidRPr="00B87FCF">
        <w:rPr>
          <w:rFonts w:ascii="Times New Roman" w:eastAsia="Times New Roman" w:hAnsi="Times New Roman" w:cs="Times New Roman"/>
          <w:bCs/>
          <w:kern w:val="0"/>
          <w:sz w:val="22"/>
          <w:szCs w:val="22"/>
          <w:lang w:eastAsia="ar-SA"/>
          <w14:ligatures w14:val="none"/>
        </w:rPr>
        <w:br/>
        <w:t>i Prawa Zamówień Publicznych.</w:t>
      </w:r>
    </w:p>
    <w:p w14:paraId="6151865B" w14:textId="77777777" w:rsidR="00B87FCF" w:rsidRPr="00B87FCF" w:rsidRDefault="00B87FCF" w:rsidP="00DA6DCC">
      <w:pPr>
        <w:numPr>
          <w:ilvl w:val="0"/>
          <w:numId w:val="16"/>
        </w:numPr>
        <w:suppressAutoHyphens/>
        <w:spacing w:after="0" w:line="240" w:lineRule="auto"/>
        <w:ind w:left="1276"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Spory mogące wynikać z realizacji niniejszej umowy będą rozstrzygane przez Sąd właściwy miejscowo dla siedziby Zamawiającego.</w:t>
      </w:r>
    </w:p>
    <w:p w14:paraId="0F9C3D42" w14:textId="77777777" w:rsidR="00B87FCF" w:rsidRPr="00B87FCF" w:rsidRDefault="00B87FCF" w:rsidP="00DA6DCC">
      <w:pPr>
        <w:numPr>
          <w:ilvl w:val="0"/>
          <w:numId w:val="16"/>
        </w:numPr>
        <w:suppressAutoHyphens/>
        <w:spacing w:after="0" w:line="240" w:lineRule="auto"/>
        <w:ind w:left="1276" w:hanging="425"/>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Strony zgodnie przyjmują, iż w przypadku odstąpienia od umowy strony wiążą jako postanowienia odrębnej umowy postanowienia dotyczące kar umowny oraz gwarancji.</w:t>
      </w:r>
    </w:p>
    <w:p w14:paraId="6BC9BBB0" w14:textId="77777777" w:rsidR="00B87FCF" w:rsidRPr="00B87FCF" w:rsidRDefault="00B87FCF" w:rsidP="00DA6DCC">
      <w:pPr>
        <w:suppressAutoHyphens/>
        <w:spacing w:after="0" w:line="240" w:lineRule="auto"/>
        <w:jc w:val="both"/>
        <w:rPr>
          <w:rFonts w:ascii="Times New Roman" w:eastAsia="Times New Roman" w:hAnsi="Times New Roman" w:cs="Times New Roman"/>
          <w:bCs/>
          <w:kern w:val="0"/>
          <w:sz w:val="22"/>
          <w:szCs w:val="22"/>
          <w:lang w:eastAsia="ar-SA"/>
          <w14:ligatures w14:val="none"/>
        </w:rPr>
      </w:pPr>
    </w:p>
    <w:p w14:paraId="35324FBD" w14:textId="77777777" w:rsidR="00B87FCF" w:rsidRPr="00B87FCF" w:rsidRDefault="00B87FCF" w:rsidP="00DA6DCC">
      <w:pPr>
        <w:spacing w:after="0" w:line="240" w:lineRule="auto"/>
        <w:ind w:firstLine="357"/>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§13</w:t>
      </w:r>
    </w:p>
    <w:p w14:paraId="6629E8CA" w14:textId="77777777" w:rsidR="00B87FCF" w:rsidRPr="00B87FCF" w:rsidRDefault="00B87FCF" w:rsidP="00DA6DCC">
      <w:pPr>
        <w:spacing w:after="0" w:line="240" w:lineRule="auto"/>
        <w:ind w:firstLine="357"/>
        <w:jc w:val="center"/>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Egzemplarze umowy</w:t>
      </w:r>
    </w:p>
    <w:p w14:paraId="70D47322" w14:textId="77777777" w:rsidR="00B87FCF" w:rsidRPr="00B87FCF" w:rsidRDefault="00B87FCF" w:rsidP="00DA6DCC">
      <w:pPr>
        <w:spacing w:after="0" w:line="240" w:lineRule="auto"/>
        <w:ind w:left="426" w:hanging="69"/>
        <w:jc w:val="both"/>
        <w:rPr>
          <w:rFonts w:ascii="Times New Roman" w:eastAsia="Times New Roman" w:hAnsi="Times New Roman" w:cs="Times New Roman"/>
          <w:bCs/>
          <w:kern w:val="0"/>
          <w:sz w:val="22"/>
          <w:szCs w:val="22"/>
          <w:lang w:eastAsia="ar-SA"/>
          <w14:ligatures w14:val="none"/>
        </w:rPr>
      </w:pPr>
      <w:r w:rsidRPr="00B87FCF">
        <w:rPr>
          <w:rFonts w:ascii="Times New Roman" w:eastAsia="Times New Roman" w:hAnsi="Times New Roman" w:cs="Times New Roman"/>
          <w:bCs/>
          <w:kern w:val="0"/>
          <w:sz w:val="22"/>
          <w:szCs w:val="22"/>
          <w:lang w:eastAsia="ar-SA"/>
          <w14:ligatures w14:val="none"/>
        </w:rPr>
        <w:t>Umowę sporządzono w dwóch jednobrzmiących egzemplarzach, w tym jeden egzemplarz dla Zamawiającego i jeden egzemplarz dla Wykonawcy.</w:t>
      </w:r>
    </w:p>
    <w:p w14:paraId="5B117251" w14:textId="77777777" w:rsidR="00B87FCF" w:rsidRDefault="00B87FCF" w:rsidP="00DA6DCC">
      <w:pPr>
        <w:spacing w:before="120" w:beforeAutospacing="1" w:after="120" w:line="360" w:lineRule="auto"/>
        <w:jc w:val="both"/>
        <w:rPr>
          <w:rFonts w:ascii="Times New Roman" w:eastAsia="Times New Roman" w:hAnsi="Times New Roman" w:cs="Times New Roman"/>
          <w:bCs/>
          <w:kern w:val="0"/>
          <w:sz w:val="22"/>
          <w:szCs w:val="22"/>
          <w:lang w:eastAsia="ar-SA"/>
          <w14:ligatures w14:val="none"/>
        </w:rPr>
      </w:pPr>
    </w:p>
    <w:p w14:paraId="0E69AB5C" w14:textId="77777777" w:rsidR="00DA6DCC" w:rsidRPr="00B87FCF" w:rsidRDefault="00DA6DCC" w:rsidP="00DA6DCC">
      <w:pPr>
        <w:spacing w:before="120" w:beforeAutospacing="1" w:after="120" w:line="360" w:lineRule="auto"/>
        <w:jc w:val="both"/>
        <w:rPr>
          <w:rFonts w:ascii="Times New Roman" w:eastAsia="Times New Roman" w:hAnsi="Times New Roman" w:cs="Times New Roman"/>
          <w:bCs/>
          <w:kern w:val="0"/>
          <w:sz w:val="22"/>
          <w:szCs w:val="22"/>
          <w:lang w:eastAsia="ar-SA"/>
          <w14:ligatures w14:val="none"/>
        </w:rPr>
      </w:pPr>
    </w:p>
    <w:p w14:paraId="475B77D3" w14:textId="77777777" w:rsidR="00B87FCF" w:rsidRPr="00B87FCF" w:rsidRDefault="00B87FCF" w:rsidP="00B87FCF">
      <w:pPr>
        <w:spacing w:before="120" w:beforeAutospacing="1" w:after="120" w:line="360" w:lineRule="auto"/>
        <w:ind w:firstLine="357"/>
        <w:jc w:val="both"/>
        <w:rPr>
          <w:rFonts w:ascii="Times New Roman" w:eastAsia="Times New Roman" w:hAnsi="Times New Roman" w:cs="Times New Roman"/>
          <w:b/>
          <w:kern w:val="0"/>
          <w:sz w:val="22"/>
          <w:szCs w:val="22"/>
          <w:lang w:eastAsia="ar-SA"/>
          <w14:ligatures w14:val="none"/>
        </w:rPr>
      </w:pPr>
      <w:r w:rsidRPr="00B87FCF">
        <w:rPr>
          <w:rFonts w:ascii="Times New Roman" w:eastAsia="Times New Roman" w:hAnsi="Times New Roman" w:cs="Times New Roman"/>
          <w:b/>
          <w:kern w:val="0"/>
          <w:sz w:val="22"/>
          <w:szCs w:val="22"/>
          <w:lang w:eastAsia="ar-SA"/>
          <w14:ligatures w14:val="none"/>
        </w:rPr>
        <w:t xml:space="preserve">  ZAMAWIAJĄCY</w:t>
      </w:r>
      <w:r w:rsidRPr="00B87FCF">
        <w:rPr>
          <w:rFonts w:ascii="Times New Roman" w:eastAsia="Times New Roman" w:hAnsi="Times New Roman" w:cs="Times New Roman"/>
          <w:b/>
          <w:kern w:val="0"/>
          <w:sz w:val="22"/>
          <w:szCs w:val="22"/>
          <w:lang w:eastAsia="ar-SA"/>
          <w14:ligatures w14:val="none"/>
        </w:rPr>
        <w:tab/>
      </w:r>
      <w:r w:rsidRPr="00B87FCF">
        <w:rPr>
          <w:rFonts w:ascii="Times New Roman" w:eastAsia="Times New Roman" w:hAnsi="Times New Roman" w:cs="Times New Roman"/>
          <w:b/>
          <w:kern w:val="0"/>
          <w:sz w:val="22"/>
          <w:szCs w:val="22"/>
          <w:lang w:eastAsia="ar-SA"/>
          <w14:ligatures w14:val="none"/>
        </w:rPr>
        <w:tab/>
      </w:r>
      <w:r w:rsidRPr="00B87FCF">
        <w:rPr>
          <w:rFonts w:ascii="Times New Roman" w:eastAsia="Times New Roman" w:hAnsi="Times New Roman" w:cs="Times New Roman"/>
          <w:b/>
          <w:kern w:val="0"/>
          <w:sz w:val="22"/>
          <w:szCs w:val="22"/>
          <w:lang w:eastAsia="ar-SA"/>
          <w14:ligatures w14:val="none"/>
        </w:rPr>
        <w:tab/>
      </w:r>
      <w:r w:rsidRPr="00B87FCF">
        <w:rPr>
          <w:rFonts w:ascii="Times New Roman" w:eastAsia="Times New Roman" w:hAnsi="Times New Roman" w:cs="Times New Roman"/>
          <w:b/>
          <w:kern w:val="0"/>
          <w:sz w:val="22"/>
          <w:szCs w:val="22"/>
          <w:lang w:eastAsia="ar-SA"/>
          <w14:ligatures w14:val="none"/>
        </w:rPr>
        <w:tab/>
      </w:r>
      <w:r w:rsidRPr="00B87FCF">
        <w:rPr>
          <w:rFonts w:ascii="Times New Roman" w:eastAsia="Times New Roman" w:hAnsi="Times New Roman" w:cs="Times New Roman"/>
          <w:b/>
          <w:kern w:val="0"/>
          <w:sz w:val="22"/>
          <w:szCs w:val="22"/>
          <w:lang w:eastAsia="ar-SA"/>
          <w14:ligatures w14:val="none"/>
        </w:rPr>
        <w:tab/>
      </w:r>
      <w:r w:rsidRPr="00B87FCF">
        <w:rPr>
          <w:rFonts w:ascii="Times New Roman" w:eastAsia="Times New Roman" w:hAnsi="Times New Roman" w:cs="Times New Roman"/>
          <w:b/>
          <w:kern w:val="0"/>
          <w:sz w:val="22"/>
          <w:szCs w:val="22"/>
          <w:lang w:eastAsia="ar-SA"/>
          <w14:ligatures w14:val="none"/>
        </w:rPr>
        <w:tab/>
      </w:r>
      <w:r w:rsidRPr="00B87FCF">
        <w:rPr>
          <w:rFonts w:ascii="Times New Roman" w:eastAsia="Times New Roman" w:hAnsi="Times New Roman" w:cs="Times New Roman"/>
          <w:b/>
          <w:kern w:val="0"/>
          <w:sz w:val="22"/>
          <w:szCs w:val="22"/>
          <w:lang w:eastAsia="ar-SA"/>
          <w14:ligatures w14:val="none"/>
        </w:rPr>
        <w:tab/>
        <w:t>WYKONAWCA</w:t>
      </w:r>
    </w:p>
    <w:p w14:paraId="1B10B0CC" w14:textId="77777777" w:rsidR="00B87FCF" w:rsidRPr="00B87FCF" w:rsidRDefault="00B87FCF" w:rsidP="00B87FCF">
      <w:pPr>
        <w:spacing w:before="120" w:beforeAutospacing="1" w:after="120" w:line="360" w:lineRule="auto"/>
        <w:ind w:firstLine="357"/>
        <w:jc w:val="both"/>
        <w:rPr>
          <w:rFonts w:ascii="Times New Roman" w:eastAsia="Times New Roman" w:hAnsi="Times New Roman" w:cs="Times New Roman"/>
          <w:b/>
          <w:kern w:val="0"/>
          <w:sz w:val="22"/>
          <w:szCs w:val="22"/>
          <w:lang w:eastAsia="ar-SA"/>
          <w14:ligatures w14:val="none"/>
        </w:rPr>
      </w:pPr>
    </w:p>
    <w:p w14:paraId="6B185A72" w14:textId="77777777" w:rsidR="00BF5803" w:rsidRDefault="00BF5803"/>
    <w:sectPr w:rsidR="00BF5803" w:rsidSect="00B87FCF">
      <w:headerReference w:type="default" r:id="rId7"/>
      <w:footerReference w:type="default" r:id="rId8"/>
      <w:pgSz w:w="11906" w:h="16838"/>
      <w:pgMar w:top="1134" w:right="1133" w:bottom="851" w:left="1417" w:header="709" w:footer="22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5E9FE" w14:textId="53A93B45" w:rsidR="00000000" w:rsidRDefault="00B87FCF" w:rsidP="00BF4297">
    <w:pPr>
      <w:pStyle w:val="Stopka"/>
      <w:jc w:val="center"/>
    </w:pPr>
    <w:r w:rsidRPr="008A5ED7">
      <w:rPr>
        <w:noProof/>
      </w:rPr>
      <w:drawing>
        <wp:inline distT="0" distB="0" distL="0" distR="0" wp14:anchorId="4BD9E5C3" wp14:editId="343440DD">
          <wp:extent cx="1438910" cy="763270"/>
          <wp:effectExtent l="0" t="0" r="8890" b="0"/>
          <wp:docPr id="2" name="Obraz 2" descr="Sygnet przedstawia kwiat, który jest „osłabiony”. Dzięki podporze rozkwita. Kwiat symbolizuje osobę niepełnosprawną, podpora zaś - wsparcie ze strony Państwowego Funduszu Rehabilitacji Osób Niepełnospraw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Sygnet przedstawia kwiat, który jest „osłabiony”. Dzięki podporze rozkwita. Kwiat symbolizuje osobę niepełnosprawną, podpora zaś - wsparcie ze strony Państwowego Funduszu Rehabilitacji Osób Niepełnosprawny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910" cy="763270"/>
                  </a:xfrm>
                  <a:prstGeom prst="rect">
                    <a:avLst/>
                  </a:prstGeom>
                  <a:noFill/>
                  <a:ln>
                    <a:noFill/>
                  </a:ln>
                </pic:spPr>
              </pic:pic>
            </a:graphicData>
          </a:graphic>
        </wp:inline>
      </w:drawing>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04149" w14:textId="2F26819D" w:rsidR="00000000" w:rsidRDefault="00B87FCF" w:rsidP="00F16B15">
    <w:pPr>
      <w:pStyle w:val="Nagwek"/>
      <w:ind w:firstLine="0"/>
    </w:pPr>
    <w:r w:rsidRPr="00762963">
      <w:rPr>
        <w:noProof/>
        <w:lang w:eastAsia="pl-PL"/>
      </w:rPr>
      <w:drawing>
        <wp:inline distT="0" distB="0" distL="0" distR="0" wp14:anchorId="49909CBD" wp14:editId="74710700">
          <wp:extent cx="5941060" cy="675640"/>
          <wp:effectExtent l="0" t="0" r="254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1060" cy="6756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45D61"/>
    <w:multiLevelType w:val="hybridMultilevel"/>
    <w:tmpl w:val="EF3C5DA6"/>
    <w:lvl w:ilvl="0" w:tplc="691240B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50203"/>
    <w:multiLevelType w:val="hybridMultilevel"/>
    <w:tmpl w:val="59963CC2"/>
    <w:lvl w:ilvl="0" w:tplc="38F2FB9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3C61C2"/>
    <w:multiLevelType w:val="hybridMultilevel"/>
    <w:tmpl w:val="EB9091B0"/>
    <w:lvl w:ilvl="0" w:tplc="0415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A776D2"/>
    <w:multiLevelType w:val="hybridMultilevel"/>
    <w:tmpl w:val="3746E7D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15:restartNumberingAfterBreak="0">
    <w:nsid w:val="076C7112"/>
    <w:multiLevelType w:val="hybridMultilevel"/>
    <w:tmpl w:val="1AD24B34"/>
    <w:lvl w:ilvl="0" w:tplc="93000028">
      <w:start w:val="1"/>
      <w:numFmt w:val="lowerLetter"/>
      <w:lvlText w:val="%1)"/>
      <w:lvlJc w:val="left"/>
      <w:pPr>
        <w:ind w:left="1004"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9302CE3"/>
    <w:multiLevelType w:val="hybridMultilevel"/>
    <w:tmpl w:val="9C9C9822"/>
    <w:lvl w:ilvl="0" w:tplc="C89C990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087525"/>
    <w:multiLevelType w:val="hybridMultilevel"/>
    <w:tmpl w:val="55BEF130"/>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FF43190"/>
    <w:multiLevelType w:val="hybridMultilevel"/>
    <w:tmpl w:val="36327E1E"/>
    <w:lvl w:ilvl="0" w:tplc="0415000F">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 w15:restartNumberingAfterBreak="0">
    <w:nsid w:val="1BEA115A"/>
    <w:multiLevelType w:val="hybridMultilevel"/>
    <w:tmpl w:val="94D07A4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C9A6F9C"/>
    <w:multiLevelType w:val="hybridMultilevel"/>
    <w:tmpl w:val="E83041AC"/>
    <w:lvl w:ilvl="0" w:tplc="0602F4AE">
      <w:start w:val="1"/>
      <w:numFmt w:val="decimal"/>
      <w:lvlText w:val="1.%1."/>
      <w:lvlJc w:val="left"/>
      <w:pPr>
        <w:ind w:left="1004" w:hanging="360"/>
      </w:pPr>
      <w:rPr>
        <w:rFonts w:hint="default"/>
        <w:color w:val="00000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C2A78AB"/>
    <w:multiLevelType w:val="hybridMultilevel"/>
    <w:tmpl w:val="287218F6"/>
    <w:lvl w:ilvl="0" w:tplc="EA46191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D77632"/>
    <w:multiLevelType w:val="hybridMultilevel"/>
    <w:tmpl w:val="6A0007AE"/>
    <w:lvl w:ilvl="0" w:tplc="E03C008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717AE9"/>
    <w:multiLevelType w:val="hybridMultilevel"/>
    <w:tmpl w:val="7B2013DC"/>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3" w15:restartNumberingAfterBreak="0">
    <w:nsid w:val="40BE7B6B"/>
    <w:multiLevelType w:val="hybridMultilevel"/>
    <w:tmpl w:val="0622B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1B89"/>
    <w:multiLevelType w:val="hybridMultilevel"/>
    <w:tmpl w:val="25DE0ED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42A85AB1"/>
    <w:multiLevelType w:val="hybridMultilevel"/>
    <w:tmpl w:val="DD2439EC"/>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6" w15:restartNumberingAfterBreak="0">
    <w:nsid w:val="63AD345A"/>
    <w:multiLevelType w:val="hybridMultilevel"/>
    <w:tmpl w:val="501CD632"/>
    <w:lvl w:ilvl="0" w:tplc="B71092D2">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DA1CB3"/>
    <w:multiLevelType w:val="hybridMultilevel"/>
    <w:tmpl w:val="73282044"/>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670903CD"/>
    <w:multiLevelType w:val="hybridMultilevel"/>
    <w:tmpl w:val="D26041B4"/>
    <w:lvl w:ilvl="0" w:tplc="0415000F">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6A761014"/>
    <w:multiLevelType w:val="hybridMultilevel"/>
    <w:tmpl w:val="E5347C9E"/>
    <w:lvl w:ilvl="0" w:tplc="691240B4">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16cid:durableId="602230359">
    <w:abstractNumId w:val="10"/>
  </w:num>
  <w:num w:numId="2" w16cid:durableId="658385778">
    <w:abstractNumId w:val="1"/>
  </w:num>
  <w:num w:numId="3" w16cid:durableId="39978975">
    <w:abstractNumId w:val="4"/>
  </w:num>
  <w:num w:numId="4" w16cid:durableId="1561213084">
    <w:abstractNumId w:val="11"/>
  </w:num>
  <w:num w:numId="5" w16cid:durableId="1946036056">
    <w:abstractNumId w:val="14"/>
  </w:num>
  <w:num w:numId="6" w16cid:durableId="415052742">
    <w:abstractNumId w:val="5"/>
  </w:num>
  <w:num w:numId="7" w16cid:durableId="1269510691">
    <w:abstractNumId w:val="16"/>
  </w:num>
  <w:num w:numId="8" w16cid:durableId="627900729">
    <w:abstractNumId w:val="6"/>
  </w:num>
  <w:num w:numId="9" w16cid:durableId="67700827">
    <w:abstractNumId w:val="8"/>
  </w:num>
  <w:num w:numId="10" w16cid:durableId="1215972328">
    <w:abstractNumId w:val="7"/>
  </w:num>
  <w:num w:numId="11" w16cid:durableId="1407192161">
    <w:abstractNumId w:val="18"/>
  </w:num>
  <w:num w:numId="12" w16cid:durableId="67851266">
    <w:abstractNumId w:val="3"/>
  </w:num>
  <w:num w:numId="13" w16cid:durableId="870074582">
    <w:abstractNumId w:val="0"/>
  </w:num>
  <w:num w:numId="14" w16cid:durableId="510409502">
    <w:abstractNumId w:val="12"/>
  </w:num>
  <w:num w:numId="15" w16cid:durableId="982587840">
    <w:abstractNumId w:val="19"/>
  </w:num>
  <w:num w:numId="16" w16cid:durableId="408620194">
    <w:abstractNumId w:val="15"/>
  </w:num>
  <w:num w:numId="17" w16cid:durableId="335812498">
    <w:abstractNumId w:val="17"/>
  </w:num>
  <w:num w:numId="18" w16cid:durableId="1775318433">
    <w:abstractNumId w:val="9"/>
  </w:num>
  <w:num w:numId="19" w16cid:durableId="722025974">
    <w:abstractNumId w:val="13"/>
  </w:num>
  <w:num w:numId="20" w16cid:durableId="912742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FCF"/>
    <w:rsid w:val="00016907"/>
    <w:rsid w:val="00023330"/>
    <w:rsid w:val="000847D2"/>
    <w:rsid w:val="000D3F56"/>
    <w:rsid w:val="00241029"/>
    <w:rsid w:val="0028637E"/>
    <w:rsid w:val="00784349"/>
    <w:rsid w:val="00790B9B"/>
    <w:rsid w:val="00795D55"/>
    <w:rsid w:val="00B54857"/>
    <w:rsid w:val="00B67999"/>
    <w:rsid w:val="00B87FCF"/>
    <w:rsid w:val="00BF4A84"/>
    <w:rsid w:val="00BF5803"/>
    <w:rsid w:val="00C73016"/>
    <w:rsid w:val="00DA6DCC"/>
    <w:rsid w:val="00DC2CDD"/>
    <w:rsid w:val="00F017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32AF9"/>
  <w15:chartTrackingRefBased/>
  <w15:docId w15:val="{4A2A1718-C275-45CF-8178-803EC95C6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87F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B87F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B87FC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B87FC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B87FC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B87FC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B87FC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B87FC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B87FC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FC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FC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FC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FC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FC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FC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FC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FC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FCF"/>
    <w:rPr>
      <w:rFonts w:eastAsiaTheme="majorEastAsia" w:cstheme="majorBidi"/>
      <w:color w:val="272727" w:themeColor="text1" w:themeTint="D8"/>
    </w:rPr>
  </w:style>
  <w:style w:type="paragraph" w:styleId="Tytu">
    <w:name w:val="Title"/>
    <w:basedOn w:val="Normalny"/>
    <w:next w:val="Normalny"/>
    <w:link w:val="TytuZnak"/>
    <w:uiPriority w:val="10"/>
    <w:qFormat/>
    <w:rsid w:val="00B87F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B87FC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FC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B87FC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FCF"/>
    <w:pPr>
      <w:spacing w:before="160"/>
      <w:jc w:val="center"/>
    </w:pPr>
    <w:rPr>
      <w:i/>
      <w:iCs/>
      <w:color w:val="404040" w:themeColor="text1" w:themeTint="BF"/>
    </w:rPr>
  </w:style>
  <w:style w:type="character" w:customStyle="1" w:styleId="CytatZnak">
    <w:name w:val="Cytat Znak"/>
    <w:basedOn w:val="Domylnaczcionkaakapitu"/>
    <w:link w:val="Cytat"/>
    <w:uiPriority w:val="29"/>
    <w:rsid w:val="00B87FCF"/>
    <w:rPr>
      <w:i/>
      <w:iCs/>
      <w:color w:val="404040" w:themeColor="text1" w:themeTint="BF"/>
    </w:rPr>
  </w:style>
  <w:style w:type="paragraph" w:styleId="Akapitzlist">
    <w:name w:val="List Paragraph"/>
    <w:basedOn w:val="Normalny"/>
    <w:uiPriority w:val="34"/>
    <w:qFormat/>
    <w:rsid w:val="00B87FCF"/>
    <w:pPr>
      <w:ind w:left="720"/>
      <w:contextualSpacing/>
    </w:pPr>
  </w:style>
  <w:style w:type="character" w:styleId="Wyrnienieintensywne">
    <w:name w:val="Intense Emphasis"/>
    <w:basedOn w:val="Domylnaczcionkaakapitu"/>
    <w:uiPriority w:val="21"/>
    <w:qFormat/>
    <w:rsid w:val="00B87FCF"/>
    <w:rPr>
      <w:i/>
      <w:iCs/>
      <w:color w:val="0F4761" w:themeColor="accent1" w:themeShade="BF"/>
    </w:rPr>
  </w:style>
  <w:style w:type="paragraph" w:styleId="Cytatintensywny">
    <w:name w:val="Intense Quote"/>
    <w:basedOn w:val="Normalny"/>
    <w:next w:val="Normalny"/>
    <w:link w:val="CytatintensywnyZnak"/>
    <w:uiPriority w:val="30"/>
    <w:qFormat/>
    <w:rsid w:val="00B87F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B87FCF"/>
    <w:rPr>
      <w:i/>
      <w:iCs/>
      <w:color w:val="0F4761" w:themeColor="accent1" w:themeShade="BF"/>
    </w:rPr>
  </w:style>
  <w:style w:type="character" w:styleId="Odwoanieintensywne">
    <w:name w:val="Intense Reference"/>
    <w:basedOn w:val="Domylnaczcionkaakapitu"/>
    <w:uiPriority w:val="32"/>
    <w:qFormat/>
    <w:rsid w:val="00B87FCF"/>
    <w:rPr>
      <w:b/>
      <w:bCs/>
      <w:smallCaps/>
      <w:color w:val="0F4761" w:themeColor="accent1" w:themeShade="BF"/>
      <w:spacing w:val="5"/>
    </w:rPr>
  </w:style>
  <w:style w:type="paragraph" w:styleId="Nagwek">
    <w:name w:val="header"/>
    <w:basedOn w:val="Normalny"/>
    <w:link w:val="NagwekZnak"/>
    <w:uiPriority w:val="99"/>
    <w:unhideWhenUsed/>
    <w:rsid w:val="00B87FCF"/>
    <w:pPr>
      <w:tabs>
        <w:tab w:val="center" w:pos="4536"/>
        <w:tab w:val="right" w:pos="9072"/>
      </w:tabs>
      <w:spacing w:before="120" w:beforeAutospacing="1" w:after="120" w:line="360" w:lineRule="auto"/>
      <w:ind w:firstLine="357"/>
      <w:jc w:val="both"/>
    </w:pPr>
    <w:rPr>
      <w:rFonts w:ascii="Calibri" w:eastAsia="Calibri" w:hAnsi="Calibri" w:cs="Times New Roman"/>
      <w:kern w:val="0"/>
      <w:sz w:val="22"/>
      <w:szCs w:val="22"/>
      <w:lang w:val="x-none"/>
      <w14:ligatures w14:val="none"/>
    </w:rPr>
  </w:style>
  <w:style w:type="character" w:customStyle="1" w:styleId="NagwekZnak">
    <w:name w:val="Nagłówek Znak"/>
    <w:basedOn w:val="Domylnaczcionkaakapitu"/>
    <w:link w:val="Nagwek"/>
    <w:uiPriority w:val="99"/>
    <w:rsid w:val="00B87FCF"/>
    <w:rPr>
      <w:rFonts w:ascii="Calibri" w:eastAsia="Calibri" w:hAnsi="Calibri" w:cs="Times New Roman"/>
      <w:kern w:val="0"/>
      <w:sz w:val="22"/>
      <w:szCs w:val="22"/>
      <w:lang w:val="x-none"/>
      <w14:ligatures w14:val="none"/>
    </w:rPr>
  </w:style>
  <w:style w:type="paragraph" w:styleId="Stopka">
    <w:name w:val="footer"/>
    <w:basedOn w:val="Normalny"/>
    <w:link w:val="StopkaZnak"/>
    <w:uiPriority w:val="99"/>
    <w:unhideWhenUsed/>
    <w:rsid w:val="00B87FCF"/>
    <w:pPr>
      <w:tabs>
        <w:tab w:val="center" w:pos="4536"/>
        <w:tab w:val="right" w:pos="9072"/>
      </w:tabs>
      <w:spacing w:before="120" w:beforeAutospacing="1" w:after="120" w:line="360" w:lineRule="auto"/>
      <w:ind w:firstLine="357"/>
      <w:jc w:val="both"/>
    </w:pPr>
    <w:rPr>
      <w:rFonts w:ascii="Calibri" w:eastAsia="Calibri" w:hAnsi="Calibri" w:cs="Times New Roman"/>
      <w:kern w:val="0"/>
      <w:sz w:val="22"/>
      <w:szCs w:val="22"/>
      <w:lang w:val="x-none"/>
      <w14:ligatures w14:val="none"/>
    </w:rPr>
  </w:style>
  <w:style w:type="character" w:customStyle="1" w:styleId="StopkaZnak">
    <w:name w:val="Stopka Znak"/>
    <w:basedOn w:val="Domylnaczcionkaakapitu"/>
    <w:link w:val="Stopka"/>
    <w:uiPriority w:val="99"/>
    <w:rsid w:val="00B87FCF"/>
    <w:rPr>
      <w:rFonts w:ascii="Calibri" w:eastAsia="Calibri" w:hAnsi="Calibri" w:cs="Times New Roman"/>
      <w:kern w:val="0"/>
      <w:sz w:val="22"/>
      <w:szCs w:val="22"/>
      <w:lang w:val="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kretariat@szkola26.torun.pl" TargetMode="External"/><Relationship Id="rId5" Type="http://schemas.openxmlformats.org/officeDocument/2006/relationships/hyperlink" Target="mailto:sekretariat@szkola26.torun.p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214</TotalTime>
  <Pages>10</Pages>
  <Words>4413</Words>
  <Characters>26478</Characters>
  <Application>Microsoft Office Word</Application>
  <DocSecurity>0</DocSecurity>
  <Lines>220</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Agnieszka</cp:lastModifiedBy>
  <cp:revision>12</cp:revision>
  <cp:lastPrinted>2025-09-12T04:58:00Z</cp:lastPrinted>
  <dcterms:created xsi:type="dcterms:W3CDTF">2025-09-12T04:56:00Z</dcterms:created>
  <dcterms:modified xsi:type="dcterms:W3CDTF">2025-09-12T08:55:00Z</dcterms:modified>
</cp:coreProperties>
</file>